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="-176" w:tblpY="901"/>
        <w:tblW w:w="119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89"/>
        <w:gridCol w:w="924"/>
        <w:gridCol w:w="6295"/>
      </w:tblGrid>
      <w:tr w:rsidR="0046644F" w:rsidRPr="005B56A2" w:rsidTr="00B43F16">
        <w:trPr>
          <w:trHeight w:val="1992"/>
        </w:trPr>
        <w:tc>
          <w:tcPr>
            <w:tcW w:w="468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644F" w:rsidRPr="00561F40" w:rsidRDefault="0046644F" w:rsidP="00B43F16">
            <w:pPr>
              <w:pStyle w:val="Standard"/>
              <w:jc w:val="center"/>
              <w:rPr>
                <w:rFonts w:ascii="Izhitsa" w:hAnsi="Izhitsa" w:cs="Times New Roman"/>
                <w:b/>
                <w:color w:val="000000"/>
                <w:sz w:val="32"/>
                <w:szCs w:val="32"/>
              </w:rPr>
            </w:pPr>
            <w:bookmarkStart w:id="0" w:name="_GoBack"/>
            <w:bookmarkEnd w:id="0"/>
            <w:r w:rsidRPr="00561F40">
              <w:rPr>
                <w:rFonts w:ascii="Izhitsa" w:hAnsi="Izhitsa" w:cs="Times New Roman"/>
                <w:b/>
                <w:color w:val="000000"/>
                <w:sz w:val="32"/>
                <w:szCs w:val="32"/>
              </w:rPr>
              <w:t>Русская Православная Церковь</w:t>
            </w:r>
            <w:r w:rsidR="008507D8" w:rsidRPr="00561F40">
              <w:rPr>
                <w:rFonts w:ascii="Izhitsa" w:hAnsi="Izhitsa" w:cs="Times New Roman"/>
                <w:b/>
                <w:color w:val="000000"/>
                <w:sz w:val="32"/>
                <w:szCs w:val="32"/>
              </w:rPr>
              <w:t>.</w:t>
            </w:r>
          </w:p>
          <w:p w:rsidR="0046644F" w:rsidRPr="00561F40" w:rsidRDefault="0046644F" w:rsidP="00B43F16">
            <w:pPr>
              <w:pStyle w:val="Standard"/>
              <w:jc w:val="center"/>
              <w:rPr>
                <w:rFonts w:ascii="Izhitsa" w:hAnsi="Izhitsa" w:cs="Times New Roman"/>
                <w:b/>
                <w:color w:val="000000"/>
                <w:sz w:val="32"/>
                <w:szCs w:val="32"/>
              </w:rPr>
            </w:pPr>
          </w:p>
          <w:p w:rsidR="0046644F" w:rsidRPr="00561F40" w:rsidRDefault="0046644F" w:rsidP="00B43F16">
            <w:pPr>
              <w:pStyle w:val="Standard"/>
              <w:jc w:val="center"/>
              <w:rPr>
                <w:rFonts w:ascii="Izhitsa" w:hAnsi="Izhitsa" w:cs="Times New Roman"/>
                <w:b/>
                <w:color w:val="000000"/>
                <w:sz w:val="32"/>
                <w:szCs w:val="32"/>
              </w:rPr>
            </w:pPr>
            <w:r w:rsidRPr="00561F40">
              <w:rPr>
                <w:rFonts w:ascii="Izhitsa" w:hAnsi="Izhitsa" w:cs="Times New Roman"/>
                <w:b/>
                <w:color w:val="000000"/>
                <w:sz w:val="32"/>
                <w:szCs w:val="32"/>
              </w:rPr>
              <w:t>Московский Патриархат</w:t>
            </w:r>
            <w:r w:rsidR="008507D8" w:rsidRPr="00561F40">
              <w:rPr>
                <w:rFonts w:ascii="Izhitsa" w:hAnsi="Izhitsa" w:cs="Times New Roman"/>
                <w:b/>
                <w:color w:val="000000"/>
                <w:sz w:val="32"/>
                <w:szCs w:val="32"/>
              </w:rPr>
              <w:t>.</w:t>
            </w:r>
          </w:p>
          <w:p w:rsidR="00DF4902" w:rsidRPr="00561F40" w:rsidRDefault="00DF4902" w:rsidP="00DF4902">
            <w:pPr>
              <w:pStyle w:val="Standard"/>
              <w:jc w:val="center"/>
              <w:rPr>
                <w:rFonts w:ascii="Izhitsa" w:hAnsi="Izhitsa" w:cs="Times New Roman"/>
                <w:b/>
                <w:color w:val="000000"/>
                <w:sz w:val="32"/>
                <w:szCs w:val="32"/>
                <w:u w:val="single"/>
              </w:rPr>
            </w:pPr>
          </w:p>
          <w:p w:rsidR="00DF4902" w:rsidRPr="00DF4902" w:rsidRDefault="00DF4902" w:rsidP="00DF4902">
            <w:pPr>
              <w:pStyle w:val="Standard"/>
              <w:jc w:val="center"/>
              <w:rPr>
                <w:rFonts w:ascii="Izhitsa" w:hAnsi="Izhitsa" w:cs="Times New Roman"/>
                <w:b/>
                <w:sz w:val="32"/>
                <w:szCs w:val="32"/>
              </w:rPr>
            </w:pPr>
            <w:r w:rsidRPr="00DF4902">
              <w:rPr>
                <w:rFonts w:ascii="Izhitsa" w:hAnsi="Izhitsa" w:cs="Times New Roman"/>
                <w:b/>
                <w:sz w:val="32"/>
                <w:szCs w:val="32"/>
              </w:rPr>
              <w:t>Удмуртская Митрополия</w:t>
            </w:r>
          </w:p>
          <w:p w:rsidR="0046644F" w:rsidRPr="005B56A2" w:rsidRDefault="0046644F" w:rsidP="00B43F16">
            <w:pPr>
              <w:pStyle w:val="Standard"/>
              <w:jc w:val="center"/>
              <w:rPr>
                <w:rFonts w:ascii="Izhitsa" w:hAnsi="Izhitsa" w:cs="Times New Roman"/>
                <w:b/>
                <w:sz w:val="32"/>
                <w:szCs w:val="32"/>
              </w:rPr>
            </w:pPr>
          </w:p>
        </w:tc>
        <w:tc>
          <w:tcPr>
            <w:tcW w:w="92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644F" w:rsidRPr="00DF4902" w:rsidRDefault="0046644F" w:rsidP="00B43F16">
            <w:pPr>
              <w:pStyle w:val="Standard"/>
              <w:jc w:val="center"/>
              <w:rPr>
                <w:rFonts w:ascii="Izhitsa" w:hAnsi="Izhitsa" w:cs="Times New Roman"/>
                <w:b/>
                <w:caps/>
                <w:sz w:val="32"/>
                <w:szCs w:val="32"/>
              </w:rPr>
            </w:pPr>
            <w:r w:rsidRPr="00DF4902">
              <w:rPr>
                <w:rFonts w:ascii="Izhitsa" w:hAnsi="Izhitsa" w:cs="Times New Roman"/>
                <w:b/>
                <w:caps/>
                <w:sz w:val="32"/>
                <w:szCs w:val="32"/>
              </w:rPr>
              <w:object w:dxaOrig="1240" w:dyaOrig="202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Объект1" o:spid="_x0000_i1025" type="#_x0000_t75" alt="OLE-объект" style="width:39pt;height:69pt;visibility:visible" o:ole="">
                  <v:imagedata r:id="rId8" o:title="OLE-объект"/>
                </v:shape>
                <o:OLEObject Type="Embed" ProgID="Word.Picture.8" ShapeID="Объект1" DrawAspect="Content" ObjectID="_1547113425" r:id="rId9"/>
              </w:object>
            </w:r>
          </w:p>
        </w:tc>
        <w:tc>
          <w:tcPr>
            <w:tcW w:w="629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644F" w:rsidRPr="005B56A2" w:rsidRDefault="0046644F" w:rsidP="00B43F16">
            <w:pPr>
              <w:pStyle w:val="Standard"/>
              <w:snapToGrid w:val="0"/>
              <w:jc w:val="center"/>
              <w:rPr>
                <w:rFonts w:ascii="Izhitsa" w:hAnsi="Izhitsa" w:cs="Times New Roman"/>
                <w:b/>
                <w:sz w:val="32"/>
                <w:szCs w:val="32"/>
              </w:rPr>
            </w:pPr>
          </w:p>
          <w:p w:rsidR="0046644F" w:rsidRPr="00DF4902" w:rsidRDefault="0046644F" w:rsidP="00B43F16">
            <w:pPr>
              <w:pStyle w:val="Standard"/>
              <w:spacing w:before="240"/>
              <w:jc w:val="center"/>
              <w:rPr>
                <w:rFonts w:ascii="Izhitsa" w:hAnsi="Izhitsa" w:cs="Times New Roman"/>
                <w:b/>
                <w:sz w:val="32"/>
                <w:szCs w:val="32"/>
              </w:rPr>
            </w:pPr>
            <w:r w:rsidRPr="00DF4902">
              <w:rPr>
                <w:rFonts w:ascii="Izhitsa" w:hAnsi="Izhitsa" w:cs="Times New Roman"/>
                <w:b/>
                <w:sz w:val="32"/>
                <w:szCs w:val="32"/>
              </w:rPr>
              <w:t>Ижевская и  Удмуртская Епархия</w:t>
            </w:r>
            <w:r w:rsidR="008507D8" w:rsidRPr="00DF4902">
              <w:rPr>
                <w:rFonts w:ascii="Izhitsa" w:hAnsi="Izhitsa" w:cs="Times New Roman"/>
                <w:b/>
                <w:sz w:val="32"/>
                <w:szCs w:val="32"/>
              </w:rPr>
              <w:t>.</w:t>
            </w:r>
          </w:p>
          <w:p w:rsidR="0046644F" w:rsidRPr="00DF4902" w:rsidRDefault="0046644F" w:rsidP="00B43F16">
            <w:pPr>
              <w:pStyle w:val="Standard"/>
              <w:jc w:val="center"/>
              <w:rPr>
                <w:rFonts w:ascii="Izhitsa" w:hAnsi="Izhitsa" w:cs="Times New Roman"/>
                <w:b/>
                <w:sz w:val="32"/>
                <w:szCs w:val="32"/>
              </w:rPr>
            </w:pPr>
          </w:p>
          <w:p w:rsidR="0046644F" w:rsidRPr="00DF4902" w:rsidRDefault="0046644F" w:rsidP="00B43F16">
            <w:pPr>
              <w:jc w:val="center"/>
              <w:rPr>
                <w:rFonts w:ascii="Izhitsa" w:hAnsi="Izhitsa" w:cs="Calibri"/>
                <w:b/>
                <w:sz w:val="32"/>
                <w:szCs w:val="32"/>
              </w:rPr>
            </w:pPr>
            <w:r w:rsidRPr="00DF4902">
              <w:rPr>
                <w:rFonts w:ascii="Izhitsa" w:hAnsi="Izhitsa" w:cs="Calibri"/>
                <w:b/>
                <w:sz w:val="32"/>
                <w:szCs w:val="32"/>
              </w:rPr>
              <w:t>Приход  храма</w:t>
            </w:r>
          </w:p>
          <w:p w:rsidR="0046644F" w:rsidRPr="00DF4902" w:rsidRDefault="0046644F" w:rsidP="00B43F16">
            <w:pPr>
              <w:rPr>
                <w:rFonts w:ascii="Izhitsa" w:hAnsi="Izhitsa" w:cs="Calibri"/>
                <w:b/>
                <w:sz w:val="32"/>
                <w:szCs w:val="32"/>
              </w:rPr>
            </w:pPr>
            <w:r w:rsidRPr="00DF4902">
              <w:rPr>
                <w:rFonts w:ascii="Izhitsa" w:hAnsi="Izhitsa" w:cs="Calibri"/>
                <w:b/>
                <w:sz w:val="32"/>
                <w:szCs w:val="32"/>
              </w:rPr>
              <w:t>святой блаженной Матроны Московской</w:t>
            </w:r>
            <w:r w:rsidR="008507D8" w:rsidRPr="00DF4902">
              <w:rPr>
                <w:rFonts w:ascii="Izhitsa" w:hAnsi="Izhitsa" w:cs="Calibri"/>
                <w:b/>
                <w:sz w:val="32"/>
                <w:szCs w:val="32"/>
              </w:rPr>
              <w:t>.</w:t>
            </w:r>
          </w:p>
          <w:p w:rsidR="0046644F" w:rsidRPr="005B56A2" w:rsidRDefault="0046644F" w:rsidP="00B43F16">
            <w:pPr>
              <w:pStyle w:val="Standard"/>
              <w:jc w:val="center"/>
              <w:rPr>
                <w:rFonts w:ascii="Izhitsa" w:hAnsi="Izhitsa" w:cs="Times New Roman"/>
                <w:b/>
                <w:sz w:val="32"/>
                <w:szCs w:val="32"/>
              </w:rPr>
            </w:pPr>
          </w:p>
        </w:tc>
      </w:tr>
    </w:tbl>
    <w:p w:rsidR="000C0BFD" w:rsidRPr="00DF4902" w:rsidRDefault="008C78D9" w:rsidP="0046644F">
      <w:pPr>
        <w:jc w:val="center"/>
        <w:rPr>
          <w:rFonts w:ascii="Izhitsa" w:hAnsi="Izhitsa" w:cs="Calibri"/>
          <w:b/>
          <w:sz w:val="32"/>
          <w:szCs w:val="32"/>
        </w:rPr>
      </w:pPr>
      <w:r w:rsidRPr="00DF4902">
        <w:rPr>
          <w:rFonts w:ascii="Izhitsa" w:hAnsi="Izhitsa" w:cs="Calibri"/>
          <w:b/>
          <w:sz w:val="32"/>
          <w:szCs w:val="32"/>
        </w:rPr>
        <w:t xml:space="preserve">Расписание </w:t>
      </w:r>
      <w:r w:rsidR="00ED1B35" w:rsidRPr="00DF4902">
        <w:rPr>
          <w:rFonts w:ascii="Izhitsa" w:hAnsi="Izhitsa" w:cs="Calibri"/>
          <w:b/>
          <w:sz w:val="32"/>
          <w:szCs w:val="32"/>
        </w:rPr>
        <w:t>Богослужений</w:t>
      </w:r>
      <w:r w:rsidR="005D4FDC" w:rsidRPr="00DF4902">
        <w:rPr>
          <w:rFonts w:ascii="Izhitsa" w:hAnsi="Izhitsa" w:cs="Calibri"/>
          <w:b/>
          <w:sz w:val="32"/>
          <w:szCs w:val="32"/>
        </w:rPr>
        <w:t xml:space="preserve"> </w:t>
      </w:r>
      <w:r w:rsidR="002969D1" w:rsidRPr="00DF4902">
        <w:rPr>
          <w:rFonts w:ascii="Izhitsa" w:hAnsi="Izhitsa" w:cs="Calibri"/>
          <w:b/>
          <w:sz w:val="32"/>
          <w:szCs w:val="32"/>
        </w:rPr>
        <w:t>на</w:t>
      </w:r>
      <w:r w:rsidR="00A76967" w:rsidRPr="00DF4902">
        <w:rPr>
          <w:rFonts w:ascii="Izhitsa" w:hAnsi="Izhitsa" w:cs="Calibri"/>
          <w:b/>
          <w:sz w:val="32"/>
          <w:szCs w:val="32"/>
        </w:rPr>
        <w:t xml:space="preserve"> </w:t>
      </w:r>
      <w:r w:rsidR="001A0E9B" w:rsidRPr="00DF4902">
        <w:rPr>
          <w:rFonts w:ascii="Izhitsa" w:hAnsi="Izhitsa" w:cs="Calibri"/>
          <w:b/>
          <w:sz w:val="32"/>
          <w:szCs w:val="32"/>
        </w:rPr>
        <w:t>феврал</w:t>
      </w:r>
      <w:r w:rsidR="002969D1" w:rsidRPr="00DF4902">
        <w:rPr>
          <w:rFonts w:ascii="Izhitsa" w:hAnsi="Izhitsa" w:cs="Calibri"/>
          <w:b/>
          <w:sz w:val="32"/>
          <w:szCs w:val="32"/>
        </w:rPr>
        <w:t>ь</w:t>
      </w:r>
      <w:r w:rsidR="001A0E9B" w:rsidRPr="00DF4902">
        <w:rPr>
          <w:rFonts w:ascii="Izhitsa" w:hAnsi="Izhitsa" w:cs="Calibri"/>
          <w:b/>
          <w:sz w:val="32"/>
          <w:szCs w:val="32"/>
        </w:rPr>
        <w:t xml:space="preserve"> </w:t>
      </w:r>
      <w:r w:rsidR="005D4FDC" w:rsidRPr="00DF4902">
        <w:rPr>
          <w:rFonts w:ascii="Izhitsa" w:hAnsi="Izhitsa" w:cs="Calibri"/>
          <w:b/>
          <w:sz w:val="32"/>
          <w:szCs w:val="32"/>
        </w:rPr>
        <w:t>201</w:t>
      </w:r>
      <w:r w:rsidR="002969D1" w:rsidRPr="00DF4902">
        <w:rPr>
          <w:rFonts w:ascii="Izhitsa" w:hAnsi="Izhitsa" w:cs="Calibri"/>
          <w:b/>
          <w:sz w:val="32"/>
          <w:szCs w:val="32"/>
        </w:rPr>
        <w:t>7</w:t>
      </w:r>
      <w:r w:rsidR="005D4FDC" w:rsidRPr="00DF4902">
        <w:rPr>
          <w:rFonts w:ascii="Izhitsa" w:hAnsi="Izhitsa" w:cs="Calibri"/>
          <w:b/>
          <w:sz w:val="32"/>
          <w:szCs w:val="32"/>
        </w:rPr>
        <w:t xml:space="preserve"> года</w:t>
      </w:r>
      <w:r w:rsidR="005410A9" w:rsidRPr="00DF4902">
        <w:rPr>
          <w:rFonts w:ascii="Izhitsa" w:hAnsi="Izhitsa" w:cs="Calibri"/>
          <w:b/>
          <w:sz w:val="32"/>
          <w:szCs w:val="32"/>
        </w:rPr>
        <w:t>.</w:t>
      </w:r>
    </w:p>
    <w:tbl>
      <w:tblPr>
        <w:tblW w:w="11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7"/>
        <w:gridCol w:w="9433"/>
      </w:tblGrid>
      <w:tr w:rsidR="00CD5907" w:rsidRPr="00256B97" w:rsidTr="006C7AAF">
        <w:tc>
          <w:tcPr>
            <w:tcW w:w="2157" w:type="dxa"/>
            <w:shd w:val="clear" w:color="auto" w:fill="auto"/>
          </w:tcPr>
          <w:p w:rsidR="001D7131" w:rsidRPr="004A72AF" w:rsidRDefault="006C7AAF" w:rsidP="002304CE">
            <w:pPr>
              <w:jc w:val="right"/>
              <w:rPr>
                <w:rFonts w:ascii="Calibri" w:hAnsi="Calibri" w:cs="Segoe UI"/>
                <w:b/>
                <w:i/>
                <w:color w:val="00B0F0"/>
                <w:sz w:val="32"/>
                <w:szCs w:val="32"/>
              </w:rPr>
            </w:pPr>
            <w:r w:rsidRPr="004A72AF">
              <w:rPr>
                <w:rFonts w:ascii="Calibri" w:hAnsi="Calibri" w:cs="Segoe UI"/>
                <w:b/>
                <w:i/>
                <w:color w:val="00B0F0"/>
                <w:sz w:val="32"/>
                <w:szCs w:val="32"/>
              </w:rPr>
              <w:t>4</w:t>
            </w:r>
            <w:r w:rsidR="001A0E9B" w:rsidRPr="004A72AF">
              <w:rPr>
                <w:rFonts w:ascii="Calibri" w:hAnsi="Calibri" w:cs="Segoe UI"/>
                <w:b/>
                <w:i/>
                <w:color w:val="00B0F0"/>
                <w:sz w:val="32"/>
                <w:szCs w:val="32"/>
              </w:rPr>
              <w:t xml:space="preserve"> феврал</w:t>
            </w:r>
            <w:r w:rsidR="001D7131" w:rsidRPr="004A72AF">
              <w:rPr>
                <w:rFonts w:ascii="Calibri" w:hAnsi="Calibri" w:cs="Segoe UI"/>
                <w:b/>
                <w:i/>
                <w:color w:val="00B0F0"/>
                <w:sz w:val="32"/>
                <w:szCs w:val="32"/>
              </w:rPr>
              <w:t>я.</w:t>
            </w:r>
          </w:p>
          <w:p w:rsidR="001D7131" w:rsidRPr="00817074" w:rsidRDefault="005A096A" w:rsidP="002304CE">
            <w:pPr>
              <w:jc w:val="right"/>
              <w:rPr>
                <w:rFonts w:ascii="Calibri" w:hAnsi="Calibri" w:cs="Segoe UI"/>
                <w:b/>
                <w:i/>
                <w:color w:val="000000"/>
                <w:sz w:val="32"/>
                <w:szCs w:val="32"/>
              </w:rPr>
            </w:pPr>
            <w:r w:rsidRPr="00817074">
              <w:rPr>
                <w:rFonts w:ascii="Calibri" w:hAnsi="Calibri" w:cs="Segoe UI"/>
                <w:b/>
                <w:i/>
                <w:color w:val="000000"/>
                <w:sz w:val="32"/>
                <w:szCs w:val="32"/>
              </w:rPr>
              <w:t>Суббота</w:t>
            </w:r>
            <w:r w:rsidR="001D7131" w:rsidRPr="00817074">
              <w:rPr>
                <w:rFonts w:ascii="Calibri" w:hAnsi="Calibri" w:cs="Segoe UI"/>
                <w:b/>
                <w:i/>
                <w:color w:val="000000"/>
                <w:sz w:val="32"/>
                <w:szCs w:val="32"/>
              </w:rPr>
              <w:t>.</w:t>
            </w:r>
          </w:p>
          <w:p w:rsidR="006C7AAF" w:rsidRPr="009013B1" w:rsidRDefault="006C7AAF" w:rsidP="002304CE">
            <w:pPr>
              <w:jc w:val="right"/>
              <w:rPr>
                <w:rFonts w:ascii="Calibri" w:hAnsi="Calibri" w:cs="Segoe UI"/>
                <w:b/>
                <w:i/>
                <w:color w:val="000000"/>
                <w:sz w:val="32"/>
                <w:szCs w:val="32"/>
              </w:rPr>
            </w:pPr>
            <w:r w:rsidRPr="009013B1">
              <w:rPr>
                <w:rFonts w:ascii="Calibri" w:hAnsi="Calibri" w:cs="Segoe UI"/>
                <w:b/>
                <w:i/>
                <w:color w:val="000000"/>
                <w:sz w:val="32"/>
                <w:szCs w:val="32"/>
              </w:rPr>
              <w:t>11:00.</w:t>
            </w:r>
          </w:p>
          <w:p w:rsidR="00DC43A9" w:rsidRPr="004A72AF" w:rsidRDefault="00BF5F18" w:rsidP="002304CE">
            <w:pPr>
              <w:jc w:val="right"/>
              <w:rPr>
                <w:rFonts w:ascii="Calibri" w:hAnsi="Calibri" w:cs="Segoe UI"/>
                <w:b/>
                <w:i/>
                <w:color w:val="00B0F0"/>
                <w:sz w:val="32"/>
                <w:szCs w:val="32"/>
              </w:rPr>
            </w:pPr>
            <w:r w:rsidRPr="004A72AF">
              <w:rPr>
                <w:rFonts w:ascii="Calibri" w:hAnsi="Calibri" w:cs="Segoe UI"/>
                <w:b/>
                <w:i/>
                <w:color w:val="00B0F0"/>
                <w:sz w:val="32"/>
                <w:szCs w:val="32"/>
              </w:rPr>
              <w:t>12:00.</w:t>
            </w:r>
          </w:p>
          <w:p w:rsidR="00CD5907" w:rsidRPr="00256B97" w:rsidRDefault="00FC7CFA" w:rsidP="00DF4902">
            <w:pPr>
              <w:jc w:val="right"/>
              <w:rPr>
                <w:rFonts w:ascii="Calibri" w:hAnsi="Calibri" w:cs="Segoe UI"/>
                <w:b/>
                <w:i/>
                <w:sz w:val="32"/>
                <w:szCs w:val="32"/>
              </w:rPr>
            </w:pPr>
            <w:r w:rsidRPr="00561F40">
              <w:rPr>
                <w:rFonts w:ascii="Calibri" w:hAnsi="Calibri" w:cs="Segoe UI"/>
                <w:b/>
                <w:i/>
                <w:color w:val="000000"/>
                <w:sz w:val="32"/>
                <w:szCs w:val="32"/>
              </w:rPr>
              <w:t>15</w:t>
            </w:r>
            <w:r w:rsidR="00DF4902" w:rsidRPr="00561F40">
              <w:rPr>
                <w:rFonts w:ascii="Calibri" w:hAnsi="Calibri" w:cs="Segoe UI"/>
                <w:b/>
                <w:i/>
                <w:color w:val="000000"/>
                <w:sz w:val="32"/>
                <w:szCs w:val="32"/>
              </w:rPr>
              <w:t>:</w:t>
            </w:r>
            <w:r w:rsidR="001D7131" w:rsidRPr="00561F40">
              <w:rPr>
                <w:rFonts w:ascii="Calibri" w:hAnsi="Calibri" w:cs="Segoe UI"/>
                <w:b/>
                <w:i/>
                <w:color w:val="000000"/>
                <w:sz w:val="32"/>
                <w:szCs w:val="32"/>
              </w:rPr>
              <w:t>00</w:t>
            </w:r>
            <w:r w:rsidR="00DF4902" w:rsidRPr="00561F40">
              <w:rPr>
                <w:rFonts w:ascii="Calibri" w:hAnsi="Calibri" w:cs="Segoe UI"/>
                <w:b/>
                <w:i/>
                <w:color w:val="000000"/>
                <w:sz w:val="32"/>
                <w:szCs w:val="32"/>
              </w:rPr>
              <w:t>.</w:t>
            </w:r>
          </w:p>
        </w:tc>
        <w:tc>
          <w:tcPr>
            <w:tcW w:w="9433" w:type="dxa"/>
            <w:shd w:val="clear" w:color="auto" w:fill="auto"/>
          </w:tcPr>
          <w:p w:rsidR="00DC43A9" w:rsidRPr="001826D3" w:rsidRDefault="006C7AAF" w:rsidP="00DC43A9">
            <w:pPr>
              <w:jc w:val="center"/>
              <w:rPr>
                <w:rFonts w:ascii="Calibri" w:hAnsi="Calibri"/>
                <w:b/>
                <w:i/>
                <w:color w:val="000000"/>
                <w:sz w:val="32"/>
                <w:szCs w:val="32"/>
              </w:rPr>
            </w:pPr>
            <w:r w:rsidRPr="001826D3">
              <w:rPr>
                <w:rFonts w:ascii="Calibri" w:hAnsi="Calibri" w:cs="Segoe UI"/>
                <w:b/>
                <w:i/>
                <w:color w:val="000000"/>
                <w:sz w:val="32"/>
                <w:szCs w:val="32"/>
              </w:rPr>
              <w:t xml:space="preserve">Встреча казачьего </w:t>
            </w:r>
            <w:r w:rsidR="00DC43A9" w:rsidRPr="001826D3">
              <w:rPr>
                <w:rFonts w:ascii="Calibri" w:hAnsi="Calibri" w:cs="Segoe UI"/>
                <w:b/>
                <w:i/>
                <w:color w:val="000000"/>
                <w:sz w:val="32"/>
                <w:szCs w:val="32"/>
              </w:rPr>
              <w:t>Крестного хода с иконой</w:t>
            </w:r>
            <w:r w:rsidRPr="001826D3">
              <w:rPr>
                <w:rFonts w:ascii="Calibri" w:hAnsi="Calibri"/>
                <w:b/>
                <w:color w:val="0070C0"/>
              </w:rPr>
              <w:t xml:space="preserve"> </w:t>
            </w:r>
            <w:r w:rsidR="00DC43A9" w:rsidRPr="001826D3">
              <w:rPr>
                <w:rFonts w:ascii="Calibri" w:hAnsi="Calibri"/>
                <w:b/>
                <w:i/>
                <w:color w:val="000000"/>
                <w:sz w:val="32"/>
                <w:szCs w:val="32"/>
              </w:rPr>
              <w:t>Божией Матери</w:t>
            </w:r>
            <w:r w:rsidR="00DC43A9" w:rsidRPr="001826D3">
              <w:rPr>
                <w:rFonts w:ascii="Calibri" w:hAnsi="Calibri"/>
                <w:b/>
                <w:i/>
                <w:color w:val="0070C0"/>
                <w:sz w:val="32"/>
                <w:szCs w:val="32"/>
              </w:rPr>
              <w:t xml:space="preserve"> </w:t>
            </w:r>
            <w:r w:rsidR="00DC43A9" w:rsidRPr="001826D3">
              <w:rPr>
                <w:rFonts w:ascii="Calibri" w:hAnsi="Calibri"/>
                <w:b/>
                <w:i/>
                <w:color w:val="00B0F0"/>
                <w:sz w:val="32"/>
                <w:szCs w:val="32"/>
              </w:rPr>
              <w:t>«Избавительница от бед страждущих» (</w:t>
            </w:r>
            <w:r w:rsidR="003E2AB7" w:rsidRPr="001826D3">
              <w:rPr>
                <w:rFonts w:ascii="Calibri" w:hAnsi="Calibri"/>
                <w:b/>
                <w:i/>
                <w:color w:val="00B0F0"/>
                <w:sz w:val="32"/>
                <w:szCs w:val="32"/>
              </w:rPr>
              <w:t>«</w:t>
            </w:r>
            <w:proofErr w:type="spellStart"/>
            <w:r w:rsidR="00DC43A9" w:rsidRPr="001826D3">
              <w:rPr>
                <w:rFonts w:ascii="Calibri" w:hAnsi="Calibri"/>
                <w:b/>
                <w:i/>
                <w:color w:val="00B0F0"/>
                <w:sz w:val="32"/>
                <w:szCs w:val="32"/>
              </w:rPr>
              <w:t>Ташлинская</w:t>
            </w:r>
            <w:proofErr w:type="spellEnd"/>
            <w:r w:rsidR="003E2AB7" w:rsidRPr="001826D3">
              <w:rPr>
                <w:rFonts w:ascii="Calibri" w:hAnsi="Calibri"/>
                <w:b/>
                <w:i/>
                <w:color w:val="00B0F0"/>
                <w:sz w:val="32"/>
                <w:szCs w:val="32"/>
              </w:rPr>
              <w:t>»</w:t>
            </w:r>
            <w:r w:rsidR="00DC43A9" w:rsidRPr="001826D3">
              <w:rPr>
                <w:rFonts w:ascii="Calibri" w:hAnsi="Calibri"/>
                <w:b/>
                <w:i/>
                <w:color w:val="00B0F0"/>
                <w:sz w:val="32"/>
                <w:szCs w:val="32"/>
              </w:rPr>
              <w:t>)</w:t>
            </w:r>
            <w:r w:rsidR="00DC43A9" w:rsidRPr="001826D3">
              <w:rPr>
                <w:rFonts w:ascii="Calibri" w:hAnsi="Calibri"/>
                <w:b/>
                <w:i/>
                <w:color w:val="000000"/>
                <w:sz w:val="32"/>
                <w:szCs w:val="32"/>
              </w:rPr>
              <w:t>, особо почитаемой святыней Поволжья.</w:t>
            </w:r>
          </w:p>
          <w:p w:rsidR="00CD5907" w:rsidRPr="001826D3" w:rsidRDefault="00DC43A9" w:rsidP="00DC43A9">
            <w:pPr>
              <w:jc w:val="center"/>
              <w:rPr>
                <w:rFonts w:ascii="Calibri" w:hAnsi="Calibri"/>
                <w:b/>
                <w:color w:val="00B0F0"/>
                <w:sz w:val="32"/>
                <w:szCs w:val="32"/>
              </w:rPr>
            </w:pPr>
            <w:r w:rsidRPr="001826D3">
              <w:rPr>
                <w:rFonts w:ascii="Calibri" w:hAnsi="Calibri"/>
                <w:b/>
                <w:color w:val="00B0F0"/>
                <w:sz w:val="32"/>
                <w:szCs w:val="32"/>
              </w:rPr>
              <w:t xml:space="preserve">Молебен с акафистом. </w:t>
            </w:r>
          </w:p>
          <w:p w:rsidR="00DC43A9" w:rsidRPr="00DC43A9" w:rsidRDefault="00DC43A9" w:rsidP="00DC43A9">
            <w:pPr>
              <w:jc w:val="center"/>
              <w:rPr>
                <w:rFonts w:ascii="Calibri" w:hAnsi="Calibri" w:cs="Segoe UI"/>
                <w:b/>
                <w:sz w:val="32"/>
                <w:szCs w:val="32"/>
              </w:rPr>
            </w:pPr>
            <w:r w:rsidRPr="00256B97">
              <w:rPr>
                <w:rFonts w:ascii="Calibri" w:hAnsi="Calibri" w:cs="Segoe UI"/>
                <w:b/>
                <w:sz w:val="32"/>
                <w:szCs w:val="32"/>
              </w:rPr>
              <w:t>Всенощное бдение.</w:t>
            </w:r>
          </w:p>
        </w:tc>
      </w:tr>
      <w:tr w:rsidR="001D7131" w:rsidRPr="00256B97" w:rsidTr="006C7AAF">
        <w:tc>
          <w:tcPr>
            <w:tcW w:w="2157" w:type="dxa"/>
            <w:shd w:val="clear" w:color="auto" w:fill="auto"/>
          </w:tcPr>
          <w:p w:rsidR="001D7131" w:rsidRPr="00256B97" w:rsidRDefault="00E406D3" w:rsidP="00F06578">
            <w:pPr>
              <w:jc w:val="right"/>
              <w:rPr>
                <w:rFonts w:ascii="Calibri" w:hAnsi="Calibri" w:cs="Segoe UI"/>
                <w:b/>
                <w:i/>
                <w:sz w:val="32"/>
                <w:szCs w:val="32"/>
              </w:rPr>
            </w:pPr>
            <w:r>
              <w:rPr>
                <w:rFonts w:ascii="Calibri" w:hAnsi="Calibri" w:cs="Segoe UI"/>
                <w:b/>
                <w:i/>
                <w:sz w:val="32"/>
                <w:szCs w:val="32"/>
              </w:rPr>
              <w:t>5</w:t>
            </w:r>
            <w:r w:rsidR="001A0E9B" w:rsidRPr="00256B97">
              <w:rPr>
                <w:rFonts w:ascii="Calibri" w:hAnsi="Calibri" w:cs="Segoe UI"/>
                <w:b/>
                <w:i/>
                <w:sz w:val="32"/>
                <w:szCs w:val="32"/>
              </w:rPr>
              <w:t xml:space="preserve"> феврал</w:t>
            </w:r>
            <w:r w:rsidR="001D7131" w:rsidRPr="00256B97">
              <w:rPr>
                <w:rFonts w:ascii="Calibri" w:hAnsi="Calibri" w:cs="Segoe UI"/>
                <w:b/>
                <w:i/>
                <w:sz w:val="32"/>
                <w:szCs w:val="32"/>
              </w:rPr>
              <w:t>я.</w:t>
            </w:r>
          </w:p>
          <w:p w:rsidR="001D7131" w:rsidRPr="00256B97" w:rsidRDefault="005A096A" w:rsidP="002304CE">
            <w:pPr>
              <w:jc w:val="right"/>
              <w:rPr>
                <w:rFonts w:ascii="Calibri" w:hAnsi="Calibri" w:cs="Segoe UI"/>
                <w:b/>
                <w:i/>
                <w:color w:val="FF0000"/>
                <w:sz w:val="32"/>
                <w:szCs w:val="32"/>
              </w:rPr>
            </w:pPr>
            <w:r w:rsidRPr="00256B97">
              <w:rPr>
                <w:rFonts w:ascii="Calibri" w:hAnsi="Calibri" w:cs="Segoe UI"/>
                <w:b/>
                <w:i/>
                <w:color w:val="FF0000"/>
                <w:sz w:val="32"/>
                <w:szCs w:val="32"/>
              </w:rPr>
              <w:t>Воскресение</w:t>
            </w:r>
            <w:r w:rsidR="001D7131" w:rsidRPr="00256B97">
              <w:rPr>
                <w:rFonts w:ascii="Calibri" w:hAnsi="Calibri" w:cs="Segoe UI"/>
                <w:b/>
                <w:i/>
                <w:color w:val="FF0000"/>
                <w:sz w:val="32"/>
                <w:szCs w:val="32"/>
              </w:rPr>
              <w:t>.</w:t>
            </w:r>
          </w:p>
          <w:p w:rsidR="001D7131" w:rsidRPr="00256B97" w:rsidRDefault="005A461F" w:rsidP="00E406D3">
            <w:pPr>
              <w:jc w:val="right"/>
              <w:rPr>
                <w:rFonts w:ascii="Calibri" w:hAnsi="Calibri" w:cs="Segoe UI"/>
                <w:b/>
                <w:i/>
                <w:sz w:val="32"/>
                <w:szCs w:val="32"/>
              </w:rPr>
            </w:pPr>
            <w:r w:rsidRPr="00256B97">
              <w:rPr>
                <w:rFonts w:ascii="Calibri" w:hAnsi="Calibri" w:cs="Segoe UI"/>
                <w:b/>
                <w:i/>
                <w:sz w:val="32"/>
                <w:szCs w:val="32"/>
              </w:rPr>
              <w:t>9</w:t>
            </w:r>
            <w:r w:rsidR="00E406D3">
              <w:rPr>
                <w:rFonts w:ascii="Calibri" w:hAnsi="Calibri" w:cs="Segoe UI"/>
                <w:b/>
                <w:i/>
                <w:sz w:val="32"/>
                <w:szCs w:val="32"/>
              </w:rPr>
              <w:t>:</w:t>
            </w:r>
            <w:r w:rsidR="001D7131" w:rsidRPr="00256B97">
              <w:rPr>
                <w:rFonts w:ascii="Calibri" w:hAnsi="Calibri" w:cs="Segoe UI"/>
                <w:b/>
                <w:i/>
                <w:sz w:val="32"/>
                <w:szCs w:val="32"/>
              </w:rPr>
              <w:t>00</w:t>
            </w:r>
            <w:r w:rsidRPr="00256B97">
              <w:rPr>
                <w:rFonts w:ascii="Calibri" w:hAnsi="Calibri" w:cs="Segoe UI"/>
                <w:b/>
                <w:i/>
                <w:sz w:val="32"/>
                <w:szCs w:val="32"/>
              </w:rPr>
              <w:t xml:space="preserve">.      </w:t>
            </w:r>
          </w:p>
        </w:tc>
        <w:tc>
          <w:tcPr>
            <w:tcW w:w="9433" w:type="dxa"/>
            <w:shd w:val="clear" w:color="auto" w:fill="auto"/>
          </w:tcPr>
          <w:p w:rsidR="002444DA" w:rsidRPr="00256B97" w:rsidRDefault="00F65495" w:rsidP="002304CE">
            <w:pPr>
              <w:jc w:val="center"/>
              <w:rPr>
                <w:rFonts w:ascii="Calibri" w:hAnsi="Calibri" w:cs="Segoe UI"/>
                <w:b/>
                <w:i/>
                <w:sz w:val="32"/>
                <w:szCs w:val="32"/>
              </w:rPr>
            </w:pPr>
            <w:r w:rsidRPr="00256B97">
              <w:rPr>
                <w:rFonts w:ascii="Calibri" w:hAnsi="Calibri" w:cs="Segoe UI"/>
                <w:b/>
                <w:i/>
                <w:sz w:val="32"/>
                <w:szCs w:val="32"/>
              </w:rPr>
              <w:t xml:space="preserve">Неделя о мытаре и фарисее. </w:t>
            </w:r>
            <w:r w:rsidR="005A096A" w:rsidRPr="00256B97">
              <w:rPr>
                <w:rFonts w:ascii="Calibri" w:hAnsi="Calibri" w:cs="Segoe UI"/>
                <w:b/>
                <w:i/>
                <w:sz w:val="32"/>
                <w:szCs w:val="32"/>
              </w:rPr>
              <w:t>Глас</w:t>
            </w:r>
            <w:r>
              <w:rPr>
                <w:rFonts w:ascii="Calibri" w:hAnsi="Calibri" w:cs="Segoe UI"/>
                <w:b/>
                <w:i/>
                <w:sz w:val="32"/>
                <w:szCs w:val="32"/>
              </w:rPr>
              <w:t xml:space="preserve"> 8</w:t>
            </w:r>
            <w:r w:rsidR="005A096A" w:rsidRPr="00256B97">
              <w:rPr>
                <w:rFonts w:ascii="Calibri" w:hAnsi="Calibri" w:cs="Segoe UI"/>
                <w:b/>
                <w:i/>
                <w:sz w:val="32"/>
                <w:szCs w:val="32"/>
              </w:rPr>
              <w:t xml:space="preserve">-й. </w:t>
            </w:r>
          </w:p>
          <w:p w:rsidR="0046644F" w:rsidRPr="00256B97" w:rsidRDefault="0046644F" w:rsidP="002304CE">
            <w:pPr>
              <w:jc w:val="center"/>
              <w:rPr>
                <w:rFonts w:ascii="Calibri" w:hAnsi="Calibri" w:cs="Segoe UI"/>
                <w:b/>
                <w:i/>
                <w:sz w:val="32"/>
                <w:szCs w:val="32"/>
              </w:rPr>
            </w:pPr>
            <w:r w:rsidRPr="00256B97">
              <w:rPr>
                <w:rFonts w:ascii="Calibri" w:hAnsi="Calibri" w:cs="Segoe UI"/>
                <w:b/>
                <w:i/>
                <w:sz w:val="32"/>
                <w:szCs w:val="32"/>
              </w:rPr>
              <w:t>С</w:t>
            </w:r>
            <w:r w:rsidR="001A0E9B" w:rsidRPr="00256B97">
              <w:rPr>
                <w:rFonts w:ascii="Calibri" w:hAnsi="Calibri" w:cs="Segoe UI"/>
                <w:b/>
                <w:i/>
                <w:sz w:val="32"/>
                <w:szCs w:val="32"/>
              </w:rPr>
              <w:t xml:space="preserve">обор </w:t>
            </w:r>
            <w:proofErr w:type="spellStart"/>
            <w:r w:rsidR="001A0E9B" w:rsidRPr="00256B97">
              <w:rPr>
                <w:rFonts w:ascii="Calibri" w:hAnsi="Calibri" w:cs="Segoe UI"/>
                <w:b/>
                <w:i/>
                <w:sz w:val="32"/>
                <w:szCs w:val="32"/>
              </w:rPr>
              <w:t>новомучеников</w:t>
            </w:r>
            <w:proofErr w:type="spellEnd"/>
            <w:r w:rsidR="001A0E9B" w:rsidRPr="00256B97">
              <w:rPr>
                <w:rFonts w:ascii="Calibri" w:hAnsi="Calibri" w:cs="Segoe UI"/>
                <w:b/>
                <w:i/>
                <w:sz w:val="32"/>
                <w:szCs w:val="32"/>
              </w:rPr>
              <w:t xml:space="preserve"> и исповедников Церкви Русской.</w:t>
            </w:r>
          </w:p>
          <w:p w:rsidR="001D7131" w:rsidRPr="00256B97" w:rsidRDefault="00760DC9" w:rsidP="005C4F43">
            <w:pPr>
              <w:jc w:val="center"/>
              <w:rPr>
                <w:rFonts w:ascii="Calibri" w:hAnsi="Calibri" w:cs="Segoe UI"/>
                <w:b/>
                <w:sz w:val="32"/>
                <w:szCs w:val="32"/>
              </w:rPr>
            </w:pPr>
            <w:r w:rsidRPr="00256B97">
              <w:rPr>
                <w:rFonts w:ascii="Calibri" w:hAnsi="Calibri" w:cs="Segoe UI"/>
                <w:b/>
                <w:sz w:val="32"/>
                <w:szCs w:val="32"/>
              </w:rPr>
              <w:t>Литургия</w:t>
            </w:r>
            <w:r w:rsidR="00FC7CFA" w:rsidRPr="00256B97">
              <w:rPr>
                <w:rFonts w:ascii="Calibri" w:hAnsi="Calibri" w:cs="Segoe UI"/>
                <w:b/>
                <w:sz w:val="32"/>
                <w:szCs w:val="32"/>
              </w:rPr>
              <w:t xml:space="preserve">.  </w:t>
            </w:r>
            <w:r w:rsidR="00F65495" w:rsidRPr="00256B97">
              <w:rPr>
                <w:rFonts w:ascii="Calibri" w:hAnsi="Calibri" w:cs="Segoe UI"/>
                <w:b/>
                <w:sz w:val="32"/>
                <w:szCs w:val="32"/>
              </w:rPr>
              <w:t xml:space="preserve">Молебен.  Лития </w:t>
            </w:r>
            <w:proofErr w:type="gramStart"/>
            <w:r w:rsidR="00F65495" w:rsidRPr="00256B97">
              <w:rPr>
                <w:rFonts w:ascii="Calibri" w:hAnsi="Calibri" w:cs="Segoe UI"/>
                <w:b/>
                <w:sz w:val="32"/>
                <w:szCs w:val="32"/>
              </w:rPr>
              <w:t>о</w:t>
            </w:r>
            <w:proofErr w:type="gramEnd"/>
            <w:r w:rsidR="00F65495" w:rsidRPr="00256B97">
              <w:rPr>
                <w:rFonts w:ascii="Calibri" w:hAnsi="Calibri" w:cs="Segoe UI"/>
                <w:b/>
                <w:sz w:val="32"/>
                <w:szCs w:val="32"/>
              </w:rPr>
              <w:t xml:space="preserve"> усопших.</w:t>
            </w:r>
          </w:p>
        </w:tc>
      </w:tr>
      <w:tr w:rsidR="00FC7CFA" w:rsidRPr="00256B97" w:rsidTr="006C7AAF">
        <w:tc>
          <w:tcPr>
            <w:tcW w:w="2157" w:type="dxa"/>
            <w:shd w:val="clear" w:color="auto" w:fill="auto"/>
          </w:tcPr>
          <w:p w:rsidR="00FC7CFA" w:rsidRPr="00256B97" w:rsidRDefault="00F06578" w:rsidP="002304CE">
            <w:pPr>
              <w:jc w:val="right"/>
              <w:rPr>
                <w:rFonts w:ascii="Calibri" w:hAnsi="Calibri" w:cs="Segoe UI"/>
                <w:b/>
                <w:i/>
                <w:sz w:val="32"/>
                <w:szCs w:val="32"/>
              </w:rPr>
            </w:pPr>
            <w:r>
              <w:rPr>
                <w:rFonts w:ascii="Calibri" w:hAnsi="Calibri" w:cs="Segoe UI"/>
                <w:b/>
                <w:i/>
                <w:sz w:val="32"/>
                <w:szCs w:val="32"/>
              </w:rPr>
              <w:t>11</w:t>
            </w:r>
            <w:r w:rsidR="001A0E9B" w:rsidRPr="00256B97">
              <w:rPr>
                <w:rFonts w:ascii="Calibri" w:hAnsi="Calibri" w:cs="Segoe UI"/>
                <w:b/>
                <w:i/>
                <w:sz w:val="32"/>
                <w:szCs w:val="32"/>
              </w:rPr>
              <w:t xml:space="preserve"> феврал</w:t>
            </w:r>
            <w:r w:rsidR="00FC7CFA" w:rsidRPr="00256B97">
              <w:rPr>
                <w:rFonts w:ascii="Calibri" w:hAnsi="Calibri" w:cs="Segoe UI"/>
                <w:b/>
                <w:i/>
                <w:sz w:val="32"/>
                <w:szCs w:val="32"/>
              </w:rPr>
              <w:t>я.</w:t>
            </w:r>
          </w:p>
          <w:p w:rsidR="00FC7CFA" w:rsidRPr="00256B97" w:rsidRDefault="001A0E9B" w:rsidP="002304CE">
            <w:pPr>
              <w:jc w:val="right"/>
              <w:rPr>
                <w:rFonts w:ascii="Calibri" w:hAnsi="Calibri" w:cs="Segoe UI"/>
                <w:b/>
                <w:i/>
                <w:sz w:val="32"/>
                <w:szCs w:val="32"/>
              </w:rPr>
            </w:pPr>
            <w:r w:rsidRPr="00256B97">
              <w:rPr>
                <w:rFonts w:ascii="Calibri" w:hAnsi="Calibri" w:cs="Segoe UI"/>
                <w:b/>
                <w:i/>
                <w:sz w:val="32"/>
                <w:szCs w:val="32"/>
              </w:rPr>
              <w:t>Суббота</w:t>
            </w:r>
            <w:r w:rsidR="00FC7CFA" w:rsidRPr="00256B97">
              <w:rPr>
                <w:rFonts w:ascii="Calibri" w:hAnsi="Calibri" w:cs="Segoe UI"/>
                <w:b/>
                <w:i/>
                <w:sz w:val="32"/>
                <w:szCs w:val="32"/>
              </w:rPr>
              <w:t>.</w:t>
            </w:r>
          </w:p>
          <w:p w:rsidR="00FC7CFA" w:rsidRPr="00256B97" w:rsidRDefault="00FC7CFA" w:rsidP="00F06578">
            <w:pPr>
              <w:rPr>
                <w:rFonts w:ascii="Calibri" w:hAnsi="Calibri" w:cs="Segoe UI"/>
                <w:b/>
                <w:i/>
                <w:sz w:val="32"/>
                <w:szCs w:val="32"/>
              </w:rPr>
            </w:pPr>
            <w:r w:rsidRPr="00256B97">
              <w:rPr>
                <w:rFonts w:ascii="Calibri" w:hAnsi="Calibri" w:cs="Segoe UI"/>
                <w:b/>
                <w:i/>
                <w:sz w:val="32"/>
                <w:szCs w:val="32"/>
              </w:rPr>
              <w:t xml:space="preserve">        </w:t>
            </w:r>
            <w:r w:rsidR="00F06578">
              <w:rPr>
                <w:rFonts w:ascii="Calibri" w:hAnsi="Calibri" w:cs="Segoe UI"/>
                <w:b/>
                <w:i/>
                <w:sz w:val="32"/>
                <w:szCs w:val="32"/>
              </w:rPr>
              <w:t xml:space="preserve">      </w:t>
            </w:r>
            <w:r w:rsidRPr="00256B97">
              <w:rPr>
                <w:rFonts w:ascii="Calibri" w:hAnsi="Calibri" w:cs="Segoe UI"/>
                <w:b/>
                <w:i/>
                <w:sz w:val="32"/>
                <w:szCs w:val="32"/>
              </w:rPr>
              <w:t>1</w:t>
            </w:r>
            <w:r w:rsidR="00F06578">
              <w:rPr>
                <w:rFonts w:ascii="Calibri" w:hAnsi="Calibri" w:cs="Segoe UI"/>
                <w:b/>
                <w:i/>
                <w:sz w:val="32"/>
                <w:szCs w:val="32"/>
              </w:rPr>
              <w:t>5:</w:t>
            </w:r>
            <w:r w:rsidRPr="00256B97">
              <w:rPr>
                <w:rFonts w:ascii="Calibri" w:hAnsi="Calibri" w:cs="Segoe UI"/>
                <w:b/>
                <w:i/>
                <w:sz w:val="32"/>
                <w:szCs w:val="32"/>
              </w:rPr>
              <w:t>00.</w:t>
            </w:r>
          </w:p>
        </w:tc>
        <w:tc>
          <w:tcPr>
            <w:tcW w:w="9433" w:type="dxa"/>
            <w:shd w:val="clear" w:color="auto" w:fill="auto"/>
          </w:tcPr>
          <w:p w:rsidR="00FC7CFA" w:rsidRPr="006B53CD" w:rsidRDefault="001A0E9B" w:rsidP="006B53CD">
            <w:pPr>
              <w:spacing w:before="240" w:line="720" w:lineRule="auto"/>
              <w:jc w:val="center"/>
              <w:rPr>
                <w:rFonts w:ascii="Calibri" w:hAnsi="Calibri" w:cs="Segoe UI"/>
                <w:b/>
                <w:sz w:val="32"/>
                <w:szCs w:val="32"/>
              </w:rPr>
            </w:pPr>
            <w:r w:rsidRPr="006B53CD">
              <w:rPr>
                <w:rFonts w:ascii="Calibri" w:hAnsi="Calibri" w:cs="Segoe UI"/>
                <w:b/>
                <w:sz w:val="32"/>
                <w:szCs w:val="32"/>
              </w:rPr>
              <w:t>Всенощное бдение.</w:t>
            </w:r>
          </w:p>
        </w:tc>
      </w:tr>
      <w:tr w:rsidR="000E5A84" w:rsidRPr="00256B97" w:rsidTr="006C7AAF">
        <w:tc>
          <w:tcPr>
            <w:tcW w:w="2157" w:type="dxa"/>
            <w:shd w:val="clear" w:color="auto" w:fill="auto"/>
          </w:tcPr>
          <w:p w:rsidR="005C4F43" w:rsidRDefault="005C4F43" w:rsidP="00256B97">
            <w:pPr>
              <w:jc w:val="right"/>
              <w:rPr>
                <w:rFonts w:ascii="Calibri" w:hAnsi="Calibri" w:cs="Segoe UI"/>
                <w:b/>
                <w:i/>
                <w:sz w:val="32"/>
                <w:szCs w:val="32"/>
              </w:rPr>
            </w:pPr>
          </w:p>
          <w:p w:rsidR="00D157BF" w:rsidRPr="00256B97" w:rsidRDefault="001A0E9B" w:rsidP="00256B97">
            <w:pPr>
              <w:jc w:val="right"/>
              <w:rPr>
                <w:rFonts w:ascii="Calibri" w:hAnsi="Calibri" w:cs="Segoe UI"/>
                <w:b/>
                <w:i/>
                <w:sz w:val="32"/>
                <w:szCs w:val="32"/>
              </w:rPr>
            </w:pPr>
            <w:r w:rsidRPr="00256B97">
              <w:rPr>
                <w:rFonts w:ascii="Calibri" w:hAnsi="Calibri" w:cs="Segoe UI"/>
                <w:b/>
                <w:i/>
                <w:sz w:val="32"/>
                <w:szCs w:val="32"/>
              </w:rPr>
              <w:t>1</w:t>
            </w:r>
            <w:r w:rsidR="00F06578">
              <w:rPr>
                <w:rFonts w:ascii="Calibri" w:hAnsi="Calibri" w:cs="Segoe UI"/>
                <w:b/>
                <w:i/>
                <w:sz w:val="32"/>
                <w:szCs w:val="32"/>
              </w:rPr>
              <w:t>2</w:t>
            </w:r>
            <w:r w:rsidRPr="00256B97">
              <w:rPr>
                <w:rFonts w:ascii="Calibri" w:hAnsi="Calibri" w:cs="Segoe UI"/>
                <w:b/>
                <w:i/>
                <w:sz w:val="32"/>
                <w:szCs w:val="32"/>
              </w:rPr>
              <w:t xml:space="preserve"> феврал</w:t>
            </w:r>
            <w:r w:rsidR="000E5A84" w:rsidRPr="00256B97">
              <w:rPr>
                <w:rFonts w:ascii="Calibri" w:hAnsi="Calibri" w:cs="Segoe UI"/>
                <w:b/>
                <w:i/>
                <w:sz w:val="32"/>
                <w:szCs w:val="32"/>
              </w:rPr>
              <w:t>я</w:t>
            </w:r>
            <w:r w:rsidR="00D157BF" w:rsidRPr="00256B97">
              <w:rPr>
                <w:rFonts w:ascii="Calibri" w:hAnsi="Calibri" w:cs="Segoe UI"/>
                <w:b/>
                <w:i/>
                <w:sz w:val="32"/>
                <w:szCs w:val="32"/>
              </w:rPr>
              <w:t>.</w:t>
            </w:r>
          </w:p>
          <w:p w:rsidR="001A0E9B" w:rsidRPr="00256B97" w:rsidRDefault="001A0E9B" w:rsidP="001A0E9B">
            <w:pPr>
              <w:jc w:val="right"/>
              <w:rPr>
                <w:rFonts w:ascii="Calibri" w:hAnsi="Calibri" w:cs="Segoe UI"/>
                <w:b/>
                <w:i/>
                <w:color w:val="FF0000"/>
                <w:sz w:val="32"/>
                <w:szCs w:val="32"/>
              </w:rPr>
            </w:pPr>
            <w:r w:rsidRPr="00256B97">
              <w:rPr>
                <w:rFonts w:ascii="Calibri" w:hAnsi="Calibri" w:cs="Segoe UI"/>
                <w:b/>
                <w:i/>
                <w:color w:val="FF0000"/>
                <w:sz w:val="32"/>
                <w:szCs w:val="32"/>
              </w:rPr>
              <w:t>Воскресенье.</w:t>
            </w:r>
          </w:p>
          <w:p w:rsidR="001A0E9B" w:rsidRPr="005C4F43" w:rsidRDefault="001A0E9B" w:rsidP="005C4F43">
            <w:pPr>
              <w:jc w:val="right"/>
              <w:rPr>
                <w:rFonts w:ascii="Calibri" w:hAnsi="Calibri" w:cs="Segoe UI"/>
                <w:b/>
                <w:i/>
                <w:sz w:val="32"/>
                <w:szCs w:val="32"/>
              </w:rPr>
            </w:pPr>
            <w:r w:rsidRPr="00256B97">
              <w:rPr>
                <w:rFonts w:ascii="Calibri" w:hAnsi="Calibri" w:cs="Segoe UI"/>
                <w:b/>
                <w:i/>
                <w:sz w:val="32"/>
                <w:szCs w:val="32"/>
              </w:rPr>
              <w:t>9</w:t>
            </w:r>
            <w:r w:rsidR="005C4F43">
              <w:rPr>
                <w:rFonts w:ascii="Calibri" w:hAnsi="Calibri" w:cs="Segoe UI"/>
                <w:b/>
                <w:i/>
                <w:sz w:val="32"/>
                <w:szCs w:val="32"/>
              </w:rPr>
              <w:t>:00.</w:t>
            </w:r>
          </w:p>
        </w:tc>
        <w:tc>
          <w:tcPr>
            <w:tcW w:w="9433" w:type="dxa"/>
            <w:shd w:val="clear" w:color="auto" w:fill="auto"/>
          </w:tcPr>
          <w:p w:rsidR="00E3283C" w:rsidRDefault="00F06578" w:rsidP="00E3283C">
            <w:pPr>
              <w:jc w:val="center"/>
              <w:rPr>
                <w:rFonts w:ascii="Calibri" w:hAnsi="Calibri" w:cs="Segoe UI"/>
                <w:b/>
                <w:i/>
                <w:sz w:val="32"/>
                <w:szCs w:val="32"/>
              </w:rPr>
            </w:pPr>
            <w:r w:rsidRPr="00256B97">
              <w:rPr>
                <w:rFonts w:ascii="Calibri" w:hAnsi="Calibri" w:cs="Segoe UI"/>
                <w:b/>
                <w:i/>
                <w:sz w:val="32"/>
                <w:szCs w:val="32"/>
              </w:rPr>
              <w:t xml:space="preserve">Неделя о блудном сыне. Глас </w:t>
            </w:r>
            <w:r>
              <w:rPr>
                <w:rFonts w:ascii="Calibri" w:hAnsi="Calibri" w:cs="Segoe UI"/>
                <w:b/>
                <w:i/>
                <w:sz w:val="32"/>
                <w:szCs w:val="32"/>
              </w:rPr>
              <w:t>1</w:t>
            </w:r>
            <w:r w:rsidRPr="00256B97">
              <w:rPr>
                <w:rFonts w:ascii="Calibri" w:hAnsi="Calibri" w:cs="Segoe UI"/>
                <w:b/>
                <w:i/>
                <w:sz w:val="32"/>
                <w:szCs w:val="32"/>
              </w:rPr>
              <w:t>-й.</w:t>
            </w:r>
            <w:r w:rsidR="00E3283C">
              <w:rPr>
                <w:rFonts w:ascii="Calibri" w:hAnsi="Calibri" w:cs="Segoe UI"/>
                <w:b/>
                <w:i/>
                <w:sz w:val="32"/>
                <w:szCs w:val="32"/>
              </w:rPr>
              <w:t xml:space="preserve"> </w:t>
            </w:r>
          </w:p>
          <w:p w:rsidR="00F06578" w:rsidRPr="00256B97" w:rsidRDefault="00E3283C" w:rsidP="00E3283C">
            <w:pPr>
              <w:spacing w:line="276" w:lineRule="auto"/>
              <w:jc w:val="center"/>
              <w:rPr>
                <w:rFonts w:ascii="Calibri" w:hAnsi="Calibri" w:cs="Segoe UI"/>
                <w:b/>
                <w:i/>
                <w:sz w:val="32"/>
                <w:szCs w:val="32"/>
              </w:rPr>
            </w:pPr>
            <w:r>
              <w:rPr>
                <w:rFonts w:ascii="Calibri" w:hAnsi="Calibri" w:cs="Segoe UI"/>
                <w:b/>
                <w:i/>
                <w:sz w:val="32"/>
                <w:szCs w:val="32"/>
              </w:rPr>
              <w:t>Собор вселенских учителей и святителей Василия Великого, Григория Богослов</w:t>
            </w:r>
            <w:proofErr w:type="gramStart"/>
            <w:r>
              <w:rPr>
                <w:rFonts w:ascii="Calibri" w:hAnsi="Calibri" w:cs="Segoe UI"/>
                <w:b/>
                <w:i/>
                <w:sz w:val="32"/>
                <w:szCs w:val="32"/>
              </w:rPr>
              <w:t>а и Иоа</w:t>
            </w:r>
            <w:proofErr w:type="gramEnd"/>
            <w:r>
              <w:rPr>
                <w:rFonts w:ascii="Calibri" w:hAnsi="Calibri" w:cs="Segoe UI"/>
                <w:b/>
                <w:i/>
                <w:sz w:val="32"/>
                <w:szCs w:val="32"/>
              </w:rPr>
              <w:t xml:space="preserve">нна </w:t>
            </w:r>
            <w:proofErr w:type="spellStart"/>
            <w:r>
              <w:rPr>
                <w:rFonts w:ascii="Calibri" w:hAnsi="Calibri" w:cs="Segoe UI"/>
                <w:b/>
                <w:i/>
                <w:sz w:val="32"/>
                <w:szCs w:val="32"/>
              </w:rPr>
              <w:t>Златоустого</w:t>
            </w:r>
            <w:proofErr w:type="spellEnd"/>
            <w:r>
              <w:rPr>
                <w:rFonts w:ascii="Calibri" w:hAnsi="Calibri" w:cs="Segoe UI"/>
                <w:b/>
                <w:i/>
                <w:sz w:val="32"/>
                <w:szCs w:val="32"/>
              </w:rPr>
              <w:t>.</w:t>
            </w:r>
          </w:p>
          <w:p w:rsidR="001A0E9B" w:rsidRPr="005C4F43" w:rsidRDefault="001A0E9B" w:rsidP="005C4F43">
            <w:pPr>
              <w:jc w:val="center"/>
              <w:rPr>
                <w:rFonts w:ascii="Calibri" w:hAnsi="Calibri" w:cs="Segoe UI"/>
                <w:b/>
                <w:i/>
                <w:sz w:val="32"/>
                <w:szCs w:val="32"/>
              </w:rPr>
            </w:pPr>
            <w:r w:rsidRPr="00256B97">
              <w:rPr>
                <w:rFonts w:ascii="Calibri" w:hAnsi="Calibri" w:cs="Segoe UI"/>
                <w:b/>
                <w:sz w:val="32"/>
                <w:szCs w:val="32"/>
              </w:rPr>
              <w:t>Литургия.</w:t>
            </w:r>
            <w:r w:rsidR="005C4F43" w:rsidRPr="00256B97">
              <w:rPr>
                <w:rFonts w:ascii="Calibri" w:hAnsi="Calibri" w:cs="Segoe UI"/>
                <w:b/>
                <w:sz w:val="32"/>
                <w:szCs w:val="32"/>
              </w:rPr>
              <w:t xml:space="preserve"> Молебен.  Лития </w:t>
            </w:r>
            <w:proofErr w:type="gramStart"/>
            <w:r w:rsidR="005C4F43" w:rsidRPr="00256B97">
              <w:rPr>
                <w:rFonts w:ascii="Calibri" w:hAnsi="Calibri" w:cs="Segoe UI"/>
                <w:b/>
                <w:sz w:val="32"/>
                <w:szCs w:val="32"/>
              </w:rPr>
              <w:t>о</w:t>
            </w:r>
            <w:proofErr w:type="gramEnd"/>
            <w:r w:rsidR="005C4F43" w:rsidRPr="00256B97">
              <w:rPr>
                <w:rFonts w:ascii="Calibri" w:hAnsi="Calibri" w:cs="Segoe UI"/>
                <w:b/>
                <w:sz w:val="32"/>
                <w:szCs w:val="32"/>
              </w:rPr>
              <w:t xml:space="preserve"> усопших.</w:t>
            </w:r>
          </w:p>
        </w:tc>
      </w:tr>
      <w:tr w:rsidR="005C4F43" w:rsidRPr="00256B97" w:rsidTr="006C7AAF">
        <w:tc>
          <w:tcPr>
            <w:tcW w:w="2157" w:type="dxa"/>
            <w:shd w:val="clear" w:color="auto" w:fill="auto"/>
          </w:tcPr>
          <w:p w:rsidR="006B53CD" w:rsidRDefault="005C4F43" w:rsidP="00256B97">
            <w:pPr>
              <w:jc w:val="right"/>
              <w:rPr>
                <w:rFonts w:ascii="Calibri" w:hAnsi="Calibri" w:cs="Segoe UI"/>
                <w:b/>
                <w:i/>
                <w:sz w:val="32"/>
                <w:szCs w:val="32"/>
              </w:rPr>
            </w:pPr>
            <w:r>
              <w:rPr>
                <w:rFonts w:ascii="Calibri" w:hAnsi="Calibri" w:cs="Segoe UI"/>
                <w:b/>
                <w:i/>
                <w:sz w:val="32"/>
                <w:szCs w:val="32"/>
              </w:rPr>
              <w:t>14</w:t>
            </w:r>
            <w:r w:rsidR="006B53CD">
              <w:rPr>
                <w:rFonts w:ascii="Calibri" w:hAnsi="Calibri" w:cs="Segoe UI"/>
                <w:b/>
                <w:i/>
                <w:sz w:val="32"/>
                <w:szCs w:val="32"/>
              </w:rPr>
              <w:t xml:space="preserve"> февраля.</w:t>
            </w:r>
          </w:p>
          <w:p w:rsidR="006B53CD" w:rsidRDefault="006B53CD" w:rsidP="00256B97">
            <w:pPr>
              <w:jc w:val="right"/>
              <w:rPr>
                <w:rFonts w:ascii="Calibri" w:hAnsi="Calibri" w:cs="Segoe UI"/>
                <w:b/>
                <w:i/>
                <w:sz w:val="32"/>
                <w:szCs w:val="32"/>
              </w:rPr>
            </w:pPr>
            <w:r>
              <w:rPr>
                <w:rFonts w:ascii="Calibri" w:hAnsi="Calibri" w:cs="Segoe UI"/>
                <w:b/>
                <w:i/>
                <w:sz w:val="32"/>
                <w:szCs w:val="32"/>
              </w:rPr>
              <w:t>Вторник.</w:t>
            </w:r>
          </w:p>
          <w:p w:rsidR="005C4F43" w:rsidRDefault="006B53CD" w:rsidP="00256B97">
            <w:pPr>
              <w:jc w:val="right"/>
              <w:rPr>
                <w:rFonts w:ascii="Calibri" w:hAnsi="Calibri" w:cs="Segoe UI"/>
                <w:b/>
                <w:i/>
                <w:sz w:val="32"/>
                <w:szCs w:val="32"/>
              </w:rPr>
            </w:pPr>
            <w:r>
              <w:rPr>
                <w:rFonts w:ascii="Calibri" w:hAnsi="Calibri" w:cs="Segoe UI"/>
                <w:b/>
                <w:i/>
                <w:sz w:val="32"/>
                <w:szCs w:val="32"/>
              </w:rPr>
              <w:t xml:space="preserve">15:00. </w:t>
            </w:r>
            <w:r w:rsidR="005C4F43">
              <w:rPr>
                <w:rFonts w:ascii="Calibri" w:hAnsi="Calibri" w:cs="Segoe UI"/>
                <w:b/>
                <w:i/>
                <w:sz w:val="32"/>
                <w:szCs w:val="32"/>
              </w:rPr>
              <w:t xml:space="preserve">  </w:t>
            </w:r>
          </w:p>
        </w:tc>
        <w:tc>
          <w:tcPr>
            <w:tcW w:w="9433" w:type="dxa"/>
            <w:shd w:val="clear" w:color="auto" w:fill="auto"/>
          </w:tcPr>
          <w:p w:rsidR="005C4F43" w:rsidRDefault="005C4F43" w:rsidP="00E3283C">
            <w:pPr>
              <w:jc w:val="center"/>
              <w:rPr>
                <w:rFonts w:ascii="Calibri" w:hAnsi="Calibri" w:cs="Segoe UI"/>
                <w:b/>
                <w:i/>
                <w:sz w:val="32"/>
                <w:szCs w:val="32"/>
              </w:rPr>
            </w:pPr>
          </w:p>
          <w:p w:rsidR="006B53CD" w:rsidRPr="006B53CD" w:rsidRDefault="006B53CD" w:rsidP="00E3283C">
            <w:pPr>
              <w:jc w:val="center"/>
              <w:rPr>
                <w:rFonts w:ascii="Calibri" w:hAnsi="Calibri" w:cs="Segoe UI"/>
                <w:b/>
                <w:i/>
                <w:sz w:val="32"/>
                <w:szCs w:val="32"/>
              </w:rPr>
            </w:pPr>
            <w:r w:rsidRPr="006B53CD">
              <w:rPr>
                <w:rFonts w:ascii="Calibri" w:hAnsi="Calibri" w:cs="Segoe UI"/>
                <w:b/>
                <w:sz w:val="32"/>
                <w:szCs w:val="32"/>
              </w:rPr>
              <w:t>Всенощное бдение с литией (благословением хлебов).</w:t>
            </w:r>
          </w:p>
        </w:tc>
      </w:tr>
      <w:tr w:rsidR="000E5A84" w:rsidRPr="002304CE" w:rsidTr="006C7AAF">
        <w:tc>
          <w:tcPr>
            <w:tcW w:w="2157" w:type="dxa"/>
            <w:shd w:val="clear" w:color="auto" w:fill="auto"/>
          </w:tcPr>
          <w:p w:rsidR="00D157BF" w:rsidRPr="00256B97" w:rsidRDefault="005C4F43" w:rsidP="002304CE">
            <w:pPr>
              <w:jc w:val="right"/>
              <w:rPr>
                <w:rFonts w:ascii="Calibri" w:hAnsi="Calibri" w:cs="Segoe UI"/>
                <w:b/>
                <w:i/>
                <w:color w:val="FF0000"/>
                <w:sz w:val="32"/>
                <w:szCs w:val="32"/>
              </w:rPr>
            </w:pPr>
            <w:r>
              <w:rPr>
                <w:rFonts w:ascii="Calibri" w:hAnsi="Calibri" w:cs="Segoe UI"/>
                <w:b/>
                <w:i/>
                <w:color w:val="FF0000"/>
                <w:sz w:val="32"/>
                <w:szCs w:val="32"/>
              </w:rPr>
              <w:t xml:space="preserve"> </w:t>
            </w:r>
            <w:r w:rsidR="001A0E9B" w:rsidRPr="00256B97">
              <w:rPr>
                <w:rFonts w:ascii="Calibri" w:hAnsi="Calibri" w:cs="Segoe UI"/>
                <w:b/>
                <w:i/>
                <w:color w:val="FF0000"/>
                <w:sz w:val="32"/>
                <w:szCs w:val="32"/>
              </w:rPr>
              <w:t>15 февраля</w:t>
            </w:r>
            <w:r w:rsidR="00D157BF" w:rsidRPr="00256B97">
              <w:rPr>
                <w:rFonts w:ascii="Calibri" w:hAnsi="Calibri" w:cs="Segoe UI"/>
                <w:b/>
                <w:i/>
                <w:color w:val="FF0000"/>
                <w:sz w:val="32"/>
                <w:szCs w:val="32"/>
              </w:rPr>
              <w:t>.</w:t>
            </w:r>
          </w:p>
          <w:p w:rsidR="004C3652" w:rsidRPr="003F71B6" w:rsidRDefault="006B53CD" w:rsidP="006B53CD">
            <w:pPr>
              <w:jc w:val="center"/>
              <w:rPr>
                <w:rFonts w:ascii="Calibri" w:hAnsi="Calibri" w:cs="Segoe UI"/>
                <w:b/>
                <w:i/>
                <w:color w:val="000000"/>
                <w:sz w:val="32"/>
                <w:szCs w:val="32"/>
              </w:rPr>
            </w:pPr>
            <w:r>
              <w:rPr>
                <w:rFonts w:ascii="Calibri" w:hAnsi="Calibri" w:cs="Segoe UI"/>
                <w:b/>
                <w:i/>
                <w:color w:val="FF0000"/>
                <w:sz w:val="32"/>
                <w:szCs w:val="32"/>
              </w:rPr>
              <w:t xml:space="preserve">             </w:t>
            </w:r>
            <w:r w:rsidRPr="003F71B6">
              <w:rPr>
                <w:rFonts w:ascii="Calibri" w:hAnsi="Calibri" w:cs="Segoe UI"/>
                <w:b/>
                <w:i/>
                <w:color w:val="000000"/>
                <w:sz w:val="32"/>
                <w:szCs w:val="32"/>
              </w:rPr>
              <w:t>Среда</w:t>
            </w:r>
            <w:r w:rsidR="001A0E9B" w:rsidRPr="003F71B6">
              <w:rPr>
                <w:rFonts w:ascii="Calibri" w:hAnsi="Calibri" w:cs="Segoe UI"/>
                <w:b/>
                <w:i/>
                <w:color w:val="000000"/>
                <w:sz w:val="32"/>
                <w:szCs w:val="32"/>
              </w:rPr>
              <w:t>.</w:t>
            </w:r>
          </w:p>
          <w:p w:rsidR="001A0E9B" w:rsidRPr="008507D8" w:rsidRDefault="006E47EC" w:rsidP="006E47EC">
            <w:pPr>
              <w:jc w:val="right"/>
              <w:rPr>
                <w:rFonts w:ascii="Calibri" w:hAnsi="Calibri" w:cs="Segoe UI"/>
                <w:b/>
                <w:i/>
                <w:sz w:val="36"/>
                <w:szCs w:val="36"/>
              </w:rPr>
            </w:pPr>
            <w:r w:rsidRPr="003F71B6">
              <w:rPr>
                <w:rFonts w:ascii="Calibri" w:hAnsi="Calibri" w:cs="Segoe UI"/>
                <w:b/>
                <w:i/>
                <w:color w:val="000000"/>
                <w:sz w:val="32"/>
                <w:szCs w:val="32"/>
              </w:rPr>
              <w:t xml:space="preserve">       9:</w:t>
            </w:r>
            <w:r w:rsidR="001A0E9B" w:rsidRPr="003F71B6">
              <w:rPr>
                <w:rFonts w:ascii="Calibri" w:hAnsi="Calibri" w:cs="Segoe UI"/>
                <w:b/>
                <w:i/>
                <w:color w:val="000000"/>
                <w:sz w:val="32"/>
                <w:szCs w:val="32"/>
              </w:rPr>
              <w:t>00.</w:t>
            </w:r>
          </w:p>
        </w:tc>
        <w:tc>
          <w:tcPr>
            <w:tcW w:w="9433" w:type="dxa"/>
            <w:shd w:val="clear" w:color="auto" w:fill="auto"/>
          </w:tcPr>
          <w:p w:rsidR="002444DA" w:rsidRPr="002304CE" w:rsidRDefault="001A0E9B" w:rsidP="001A0E9B">
            <w:pPr>
              <w:spacing w:before="240"/>
              <w:rPr>
                <w:rFonts w:ascii="Calibri" w:hAnsi="Calibri" w:cs="Segoe UI"/>
                <w:b/>
                <w:i/>
                <w:color w:val="FF0000"/>
                <w:sz w:val="36"/>
                <w:szCs w:val="36"/>
              </w:rPr>
            </w:pPr>
            <w:r>
              <w:rPr>
                <w:rFonts w:ascii="Calibri" w:hAnsi="Calibri" w:cs="Segoe UI"/>
                <w:b/>
                <w:i/>
                <w:color w:val="FF0000"/>
                <w:sz w:val="36"/>
                <w:szCs w:val="36"/>
              </w:rPr>
              <w:t xml:space="preserve">Сретение </w:t>
            </w:r>
            <w:r w:rsidR="002444DA" w:rsidRPr="002304CE">
              <w:rPr>
                <w:rFonts w:ascii="Calibri" w:hAnsi="Calibri" w:cs="Segoe UI"/>
                <w:b/>
                <w:i/>
                <w:color w:val="FF0000"/>
                <w:sz w:val="36"/>
                <w:szCs w:val="36"/>
              </w:rPr>
              <w:t>Господа Бога и Спаса нашего Иисуса Христа.</w:t>
            </w:r>
          </w:p>
          <w:p w:rsidR="004C3652" w:rsidRPr="00256B97" w:rsidRDefault="003C1003" w:rsidP="006E47EC">
            <w:pPr>
              <w:jc w:val="center"/>
              <w:rPr>
                <w:rFonts w:ascii="Calibri" w:hAnsi="Calibri" w:cs="Segoe UI"/>
                <w:b/>
                <w:sz w:val="32"/>
                <w:szCs w:val="32"/>
              </w:rPr>
            </w:pPr>
            <w:r w:rsidRPr="00256B97">
              <w:rPr>
                <w:rFonts w:ascii="Calibri" w:hAnsi="Calibri" w:cs="Segoe UI"/>
                <w:b/>
                <w:sz w:val="32"/>
                <w:szCs w:val="32"/>
              </w:rPr>
              <w:t>Л</w:t>
            </w:r>
            <w:r w:rsidR="002444DA" w:rsidRPr="00256B97">
              <w:rPr>
                <w:rFonts w:ascii="Calibri" w:hAnsi="Calibri" w:cs="Segoe UI"/>
                <w:b/>
                <w:sz w:val="32"/>
                <w:szCs w:val="32"/>
              </w:rPr>
              <w:t>итургия</w:t>
            </w:r>
            <w:r w:rsidR="006E47EC">
              <w:rPr>
                <w:rFonts w:ascii="Calibri" w:hAnsi="Calibri" w:cs="Segoe UI"/>
                <w:b/>
                <w:sz w:val="32"/>
                <w:szCs w:val="32"/>
              </w:rPr>
              <w:t xml:space="preserve"> с</w:t>
            </w:r>
            <w:r w:rsidR="006E47EC" w:rsidRPr="004A72AF">
              <w:rPr>
                <w:rFonts w:ascii="Calibri" w:hAnsi="Calibri" w:cs="Segoe UI"/>
                <w:b/>
                <w:color w:val="00B0F0"/>
                <w:sz w:val="32"/>
                <w:szCs w:val="32"/>
              </w:rPr>
              <w:t xml:space="preserve"> «Высшей».</w:t>
            </w:r>
          </w:p>
        </w:tc>
      </w:tr>
      <w:tr w:rsidR="00EA6D7C" w:rsidRPr="002304CE" w:rsidTr="006C7AAF">
        <w:tc>
          <w:tcPr>
            <w:tcW w:w="2157" w:type="dxa"/>
            <w:shd w:val="clear" w:color="auto" w:fill="auto"/>
          </w:tcPr>
          <w:p w:rsidR="00EA6D7C" w:rsidRPr="00EA6D7C" w:rsidRDefault="00EA6D7C" w:rsidP="00EA6D7C">
            <w:pPr>
              <w:jc w:val="right"/>
              <w:rPr>
                <w:rFonts w:ascii="Calibri" w:hAnsi="Calibri" w:cs="Segoe UI"/>
                <w:b/>
                <w:i/>
                <w:sz w:val="32"/>
                <w:szCs w:val="32"/>
              </w:rPr>
            </w:pPr>
            <w:r>
              <w:rPr>
                <w:rFonts w:ascii="Calibri" w:hAnsi="Calibri" w:cs="Segoe UI"/>
                <w:b/>
                <w:i/>
                <w:sz w:val="32"/>
                <w:szCs w:val="32"/>
              </w:rPr>
              <w:t>17</w:t>
            </w:r>
            <w:r w:rsidRPr="00EA6D7C">
              <w:rPr>
                <w:rFonts w:ascii="Calibri" w:hAnsi="Calibri" w:cs="Segoe UI"/>
                <w:b/>
                <w:i/>
                <w:sz w:val="32"/>
                <w:szCs w:val="32"/>
              </w:rPr>
              <w:t xml:space="preserve"> февраля.</w:t>
            </w:r>
          </w:p>
          <w:p w:rsidR="00EA6D7C" w:rsidRPr="00EA6D7C" w:rsidRDefault="00EA6D7C" w:rsidP="00EA6D7C">
            <w:pPr>
              <w:jc w:val="right"/>
              <w:rPr>
                <w:rFonts w:ascii="Calibri" w:hAnsi="Calibri" w:cs="Segoe UI"/>
                <w:b/>
                <w:i/>
                <w:sz w:val="32"/>
                <w:szCs w:val="32"/>
              </w:rPr>
            </w:pPr>
            <w:r w:rsidRPr="00EA6D7C">
              <w:rPr>
                <w:rFonts w:ascii="Calibri" w:hAnsi="Calibri" w:cs="Segoe UI"/>
                <w:b/>
                <w:i/>
                <w:sz w:val="32"/>
                <w:szCs w:val="32"/>
              </w:rPr>
              <w:t>Пятница.</w:t>
            </w:r>
          </w:p>
          <w:p w:rsidR="00EA6D7C" w:rsidRDefault="00EA6D7C" w:rsidP="00EA6D7C">
            <w:pPr>
              <w:jc w:val="right"/>
              <w:rPr>
                <w:rFonts w:ascii="Calibri" w:hAnsi="Calibri" w:cs="Segoe UI"/>
                <w:b/>
                <w:i/>
                <w:color w:val="FF0000"/>
                <w:sz w:val="32"/>
                <w:szCs w:val="32"/>
              </w:rPr>
            </w:pPr>
            <w:r>
              <w:rPr>
                <w:rFonts w:ascii="Calibri" w:hAnsi="Calibri" w:cs="Segoe UI"/>
                <w:b/>
                <w:i/>
                <w:sz w:val="32"/>
                <w:szCs w:val="32"/>
              </w:rPr>
              <w:t>15:</w:t>
            </w:r>
            <w:r w:rsidRPr="00EA6D7C">
              <w:rPr>
                <w:rFonts w:ascii="Calibri" w:hAnsi="Calibri" w:cs="Segoe UI"/>
                <w:b/>
                <w:i/>
                <w:sz w:val="32"/>
                <w:szCs w:val="32"/>
              </w:rPr>
              <w:t>00.</w:t>
            </w:r>
          </w:p>
        </w:tc>
        <w:tc>
          <w:tcPr>
            <w:tcW w:w="9433" w:type="dxa"/>
            <w:shd w:val="clear" w:color="auto" w:fill="auto"/>
          </w:tcPr>
          <w:p w:rsidR="00EA6D7C" w:rsidRPr="00EA6D7C" w:rsidRDefault="00EA6D7C" w:rsidP="00EA6D7C">
            <w:pPr>
              <w:spacing w:before="240"/>
              <w:jc w:val="center"/>
              <w:rPr>
                <w:rFonts w:ascii="Calibri" w:hAnsi="Calibri" w:cs="Segoe UI"/>
                <w:b/>
                <w:i/>
                <w:color w:val="FF0000"/>
                <w:sz w:val="32"/>
                <w:szCs w:val="32"/>
              </w:rPr>
            </w:pPr>
            <w:r w:rsidRPr="00EA6D7C">
              <w:rPr>
                <w:rFonts w:ascii="Calibri" w:hAnsi="Calibri" w:cs="Segoe UI"/>
                <w:b/>
                <w:sz w:val="32"/>
                <w:szCs w:val="32"/>
              </w:rPr>
              <w:t>Вечернее заупокойное богослужение.</w:t>
            </w:r>
          </w:p>
        </w:tc>
      </w:tr>
      <w:tr w:rsidR="00EA6D7C" w:rsidRPr="002304CE" w:rsidTr="006C7AAF">
        <w:tc>
          <w:tcPr>
            <w:tcW w:w="2157" w:type="dxa"/>
            <w:shd w:val="clear" w:color="auto" w:fill="auto"/>
          </w:tcPr>
          <w:p w:rsidR="00EA6D7C" w:rsidRPr="00EA6D7C" w:rsidRDefault="009E59C5" w:rsidP="000852BB">
            <w:pPr>
              <w:jc w:val="right"/>
              <w:rPr>
                <w:rFonts w:ascii="Calibri" w:hAnsi="Calibri" w:cs="Segoe UI"/>
                <w:b/>
                <w:i/>
                <w:sz w:val="32"/>
                <w:szCs w:val="32"/>
              </w:rPr>
            </w:pPr>
            <w:r>
              <w:rPr>
                <w:rFonts w:ascii="Calibri" w:hAnsi="Calibri" w:cs="Segoe UI"/>
                <w:b/>
                <w:i/>
                <w:sz w:val="32"/>
                <w:szCs w:val="32"/>
              </w:rPr>
              <w:t>1</w:t>
            </w:r>
            <w:r w:rsidR="00B06A00">
              <w:rPr>
                <w:rFonts w:ascii="Calibri" w:hAnsi="Calibri" w:cs="Segoe UI"/>
                <w:b/>
                <w:i/>
                <w:sz w:val="32"/>
                <w:szCs w:val="32"/>
              </w:rPr>
              <w:t>8</w:t>
            </w:r>
            <w:r w:rsidR="00EA6D7C" w:rsidRPr="00EA6D7C">
              <w:rPr>
                <w:rFonts w:ascii="Calibri" w:hAnsi="Calibri" w:cs="Segoe UI"/>
                <w:b/>
                <w:i/>
                <w:sz w:val="32"/>
                <w:szCs w:val="32"/>
              </w:rPr>
              <w:t xml:space="preserve"> февраля.</w:t>
            </w:r>
          </w:p>
          <w:p w:rsidR="00EA6D7C" w:rsidRPr="00EA6D7C" w:rsidRDefault="00EA6D7C" w:rsidP="000852BB">
            <w:pPr>
              <w:jc w:val="right"/>
              <w:rPr>
                <w:rFonts w:ascii="Calibri" w:hAnsi="Calibri" w:cs="Segoe UI"/>
                <w:b/>
                <w:i/>
                <w:sz w:val="32"/>
                <w:szCs w:val="32"/>
              </w:rPr>
            </w:pPr>
            <w:r w:rsidRPr="00EA6D7C">
              <w:rPr>
                <w:rFonts w:ascii="Calibri" w:hAnsi="Calibri" w:cs="Segoe UI"/>
                <w:b/>
                <w:i/>
                <w:sz w:val="32"/>
                <w:szCs w:val="32"/>
              </w:rPr>
              <w:t>Суббота.</w:t>
            </w:r>
          </w:p>
          <w:p w:rsidR="00EA6D7C" w:rsidRPr="00EA6D7C" w:rsidRDefault="00EA6D7C" w:rsidP="000852BB">
            <w:pPr>
              <w:jc w:val="right"/>
              <w:rPr>
                <w:rFonts w:ascii="Calibri" w:hAnsi="Calibri" w:cs="Segoe UI"/>
                <w:b/>
                <w:i/>
                <w:sz w:val="32"/>
                <w:szCs w:val="32"/>
              </w:rPr>
            </w:pPr>
            <w:r w:rsidRPr="00EA6D7C">
              <w:rPr>
                <w:rFonts w:ascii="Calibri" w:hAnsi="Calibri" w:cs="Segoe UI"/>
                <w:b/>
                <w:i/>
                <w:sz w:val="32"/>
                <w:szCs w:val="32"/>
              </w:rPr>
              <w:t>9</w:t>
            </w:r>
            <w:r w:rsidR="009E59C5">
              <w:rPr>
                <w:rFonts w:ascii="Calibri" w:hAnsi="Calibri" w:cs="Segoe UI"/>
                <w:b/>
                <w:i/>
                <w:sz w:val="32"/>
                <w:szCs w:val="32"/>
              </w:rPr>
              <w:t>:</w:t>
            </w:r>
            <w:r w:rsidRPr="00EA6D7C">
              <w:rPr>
                <w:rFonts w:ascii="Calibri" w:hAnsi="Calibri" w:cs="Segoe UI"/>
                <w:b/>
                <w:i/>
                <w:sz w:val="32"/>
                <w:szCs w:val="32"/>
              </w:rPr>
              <w:t>00.</w:t>
            </w:r>
          </w:p>
          <w:p w:rsidR="00EA6D7C" w:rsidRPr="009E59C5" w:rsidRDefault="00EA6D7C" w:rsidP="000852BB">
            <w:pPr>
              <w:spacing w:before="240"/>
              <w:jc w:val="right"/>
              <w:rPr>
                <w:rFonts w:ascii="Calibri" w:hAnsi="Calibri" w:cs="Segoe UI"/>
                <w:b/>
                <w:i/>
                <w:color w:val="FF0000"/>
                <w:sz w:val="40"/>
                <w:szCs w:val="40"/>
              </w:rPr>
            </w:pPr>
            <w:r w:rsidRPr="009E59C5">
              <w:rPr>
                <w:rFonts w:ascii="Calibri" w:hAnsi="Calibri" w:cs="Segoe UI"/>
                <w:b/>
                <w:i/>
                <w:sz w:val="40"/>
                <w:szCs w:val="40"/>
              </w:rPr>
              <w:t>1</w:t>
            </w:r>
            <w:r w:rsidR="009E59C5">
              <w:rPr>
                <w:rFonts w:ascii="Calibri" w:hAnsi="Calibri" w:cs="Segoe UI"/>
                <w:b/>
                <w:i/>
                <w:sz w:val="40"/>
                <w:szCs w:val="40"/>
              </w:rPr>
              <w:t>7:</w:t>
            </w:r>
            <w:r w:rsidRPr="009E59C5">
              <w:rPr>
                <w:rFonts w:ascii="Calibri" w:hAnsi="Calibri" w:cs="Segoe UI"/>
                <w:b/>
                <w:i/>
                <w:sz w:val="40"/>
                <w:szCs w:val="40"/>
              </w:rPr>
              <w:t>00.</w:t>
            </w:r>
          </w:p>
        </w:tc>
        <w:tc>
          <w:tcPr>
            <w:tcW w:w="9433" w:type="dxa"/>
            <w:shd w:val="clear" w:color="auto" w:fill="auto"/>
          </w:tcPr>
          <w:p w:rsidR="00EA6D7C" w:rsidRPr="000852BB" w:rsidRDefault="00EA6D7C" w:rsidP="00EA6D7C">
            <w:pPr>
              <w:jc w:val="center"/>
              <w:rPr>
                <w:rFonts w:ascii="Calibri" w:hAnsi="Calibri" w:cs="Segoe UI"/>
                <w:b/>
                <w:i/>
                <w:sz w:val="28"/>
                <w:szCs w:val="28"/>
              </w:rPr>
            </w:pPr>
            <w:r>
              <w:rPr>
                <w:rFonts w:ascii="Calibri" w:hAnsi="Calibri" w:cs="Segoe UI"/>
                <w:b/>
                <w:i/>
                <w:sz w:val="36"/>
                <w:szCs w:val="36"/>
              </w:rPr>
              <w:t>Вселенская родительская  (мясопустная) суббота.</w:t>
            </w:r>
            <w:r>
              <w:rPr>
                <w:rFonts w:ascii="Calibri" w:hAnsi="Calibri" w:cs="Segoe UI"/>
                <w:b/>
                <w:i/>
                <w:sz w:val="28"/>
                <w:szCs w:val="28"/>
              </w:rPr>
              <w:t xml:space="preserve"> </w:t>
            </w:r>
            <w:r w:rsidRPr="000852BB">
              <w:rPr>
                <w:rFonts w:ascii="Calibri" w:hAnsi="Calibri" w:cs="Segoe UI"/>
                <w:b/>
                <w:i/>
                <w:sz w:val="28"/>
                <w:szCs w:val="28"/>
              </w:rPr>
              <w:t>Память совершаем всех от века усопших православных христиан.</w:t>
            </w:r>
          </w:p>
          <w:p w:rsidR="00EA6D7C" w:rsidRPr="009E59C5" w:rsidRDefault="00EA6D7C" w:rsidP="00EA6D7C">
            <w:pPr>
              <w:jc w:val="center"/>
              <w:rPr>
                <w:rFonts w:ascii="Calibri" w:hAnsi="Calibri" w:cs="Segoe UI"/>
                <w:b/>
                <w:sz w:val="32"/>
                <w:szCs w:val="32"/>
              </w:rPr>
            </w:pPr>
            <w:r w:rsidRPr="009E59C5">
              <w:rPr>
                <w:rFonts w:ascii="Calibri" w:hAnsi="Calibri" w:cs="Segoe UI"/>
                <w:b/>
                <w:sz w:val="32"/>
                <w:szCs w:val="32"/>
              </w:rPr>
              <w:t>Литургия. Панихида.</w:t>
            </w:r>
          </w:p>
          <w:p w:rsidR="00EA6D7C" w:rsidRDefault="00EA6D7C" w:rsidP="000852BB">
            <w:pPr>
              <w:spacing w:before="240"/>
              <w:jc w:val="center"/>
              <w:rPr>
                <w:rFonts w:ascii="Calibri" w:hAnsi="Calibri" w:cs="Segoe UI"/>
                <w:b/>
                <w:i/>
                <w:color w:val="FF0000"/>
                <w:sz w:val="36"/>
                <w:szCs w:val="36"/>
              </w:rPr>
            </w:pPr>
            <w:r w:rsidRPr="009E59C5">
              <w:rPr>
                <w:rFonts w:ascii="Calibri" w:hAnsi="Calibri" w:cs="Segoe UI"/>
                <w:b/>
                <w:sz w:val="32"/>
                <w:szCs w:val="32"/>
              </w:rPr>
              <w:t>Всенощное бдение.</w:t>
            </w:r>
          </w:p>
        </w:tc>
      </w:tr>
      <w:tr w:rsidR="000E5A84" w:rsidRPr="00256B97" w:rsidTr="006C7AAF">
        <w:trPr>
          <w:trHeight w:val="850"/>
        </w:trPr>
        <w:tc>
          <w:tcPr>
            <w:tcW w:w="2157" w:type="dxa"/>
            <w:shd w:val="clear" w:color="auto" w:fill="auto"/>
          </w:tcPr>
          <w:p w:rsidR="000E5A84" w:rsidRPr="00256B97" w:rsidRDefault="006E47EC" w:rsidP="002304CE">
            <w:pPr>
              <w:jc w:val="right"/>
              <w:rPr>
                <w:rFonts w:ascii="Calibri" w:hAnsi="Calibri" w:cs="Segoe UI"/>
                <w:b/>
                <w:i/>
                <w:sz w:val="32"/>
                <w:szCs w:val="32"/>
              </w:rPr>
            </w:pPr>
            <w:r>
              <w:rPr>
                <w:rFonts w:ascii="Calibri" w:hAnsi="Calibri" w:cs="Segoe UI"/>
                <w:b/>
                <w:i/>
                <w:sz w:val="32"/>
                <w:szCs w:val="32"/>
              </w:rPr>
              <w:t>19</w:t>
            </w:r>
            <w:r w:rsidR="00256B97" w:rsidRPr="00256B97">
              <w:rPr>
                <w:rFonts w:ascii="Calibri" w:hAnsi="Calibri" w:cs="Segoe UI"/>
                <w:b/>
                <w:i/>
                <w:sz w:val="32"/>
                <w:szCs w:val="32"/>
              </w:rPr>
              <w:t xml:space="preserve"> феврал</w:t>
            </w:r>
            <w:r w:rsidR="000E5A84" w:rsidRPr="00256B97">
              <w:rPr>
                <w:rFonts w:ascii="Calibri" w:hAnsi="Calibri" w:cs="Segoe UI"/>
                <w:b/>
                <w:i/>
                <w:sz w:val="32"/>
                <w:szCs w:val="32"/>
              </w:rPr>
              <w:t>я.</w:t>
            </w:r>
          </w:p>
          <w:p w:rsidR="000E5A84" w:rsidRPr="00256B97" w:rsidRDefault="000E5A84" w:rsidP="002304CE">
            <w:pPr>
              <w:jc w:val="right"/>
              <w:rPr>
                <w:rFonts w:ascii="Calibri" w:hAnsi="Calibri" w:cs="Segoe UI"/>
                <w:b/>
                <w:i/>
                <w:color w:val="FF0000"/>
                <w:sz w:val="32"/>
                <w:szCs w:val="32"/>
              </w:rPr>
            </w:pPr>
            <w:r w:rsidRPr="00256B97">
              <w:rPr>
                <w:rFonts w:ascii="Calibri" w:hAnsi="Calibri" w:cs="Segoe UI"/>
                <w:b/>
                <w:i/>
                <w:color w:val="FF0000"/>
                <w:sz w:val="32"/>
                <w:szCs w:val="32"/>
              </w:rPr>
              <w:t>Воскресенье.</w:t>
            </w:r>
          </w:p>
          <w:p w:rsidR="008B0393" w:rsidRPr="00256B97" w:rsidRDefault="006E47EC" w:rsidP="002304CE">
            <w:pPr>
              <w:jc w:val="right"/>
              <w:rPr>
                <w:rFonts w:ascii="Calibri" w:hAnsi="Calibri" w:cs="Segoe UI"/>
                <w:b/>
                <w:i/>
                <w:sz w:val="32"/>
                <w:szCs w:val="32"/>
              </w:rPr>
            </w:pPr>
            <w:r>
              <w:rPr>
                <w:rFonts w:ascii="Calibri" w:hAnsi="Calibri" w:cs="Segoe UI"/>
                <w:b/>
                <w:i/>
                <w:sz w:val="32"/>
                <w:szCs w:val="32"/>
              </w:rPr>
              <w:t>9:</w:t>
            </w:r>
            <w:r w:rsidR="000E5A84" w:rsidRPr="00256B97">
              <w:rPr>
                <w:rFonts w:ascii="Calibri" w:hAnsi="Calibri" w:cs="Segoe UI"/>
                <w:b/>
                <w:i/>
                <w:sz w:val="32"/>
                <w:szCs w:val="32"/>
              </w:rPr>
              <w:t>00ч.</w:t>
            </w:r>
          </w:p>
        </w:tc>
        <w:tc>
          <w:tcPr>
            <w:tcW w:w="9433" w:type="dxa"/>
            <w:shd w:val="clear" w:color="auto" w:fill="auto"/>
          </w:tcPr>
          <w:p w:rsidR="00EA6D7C" w:rsidRPr="00EA6D7C" w:rsidRDefault="00EA6D7C" w:rsidP="00EA6D7C">
            <w:pPr>
              <w:jc w:val="center"/>
              <w:rPr>
                <w:rFonts w:ascii="Calibri" w:hAnsi="Calibri" w:cs="Segoe UI"/>
                <w:b/>
                <w:i/>
                <w:sz w:val="32"/>
                <w:szCs w:val="32"/>
              </w:rPr>
            </w:pPr>
            <w:r w:rsidRPr="00EA6D7C">
              <w:rPr>
                <w:rFonts w:ascii="Calibri" w:hAnsi="Calibri" w:cs="Segoe UI"/>
                <w:b/>
                <w:i/>
                <w:sz w:val="32"/>
                <w:szCs w:val="32"/>
              </w:rPr>
              <w:t>Неделя мясопустная, о Страшном Суде. Глас 2-й.</w:t>
            </w:r>
          </w:p>
          <w:p w:rsidR="00EA6D7C" w:rsidRPr="00EA6D7C" w:rsidRDefault="00EA6D7C" w:rsidP="00EA6D7C">
            <w:pPr>
              <w:jc w:val="center"/>
              <w:rPr>
                <w:rFonts w:ascii="Calibri" w:hAnsi="Calibri" w:cs="Segoe UI"/>
                <w:b/>
                <w:sz w:val="32"/>
                <w:szCs w:val="32"/>
              </w:rPr>
            </w:pPr>
            <w:r w:rsidRPr="00EA6D7C">
              <w:rPr>
                <w:rFonts w:ascii="Calibri" w:hAnsi="Calibri" w:cs="Segoe UI"/>
                <w:b/>
                <w:sz w:val="32"/>
                <w:szCs w:val="32"/>
              </w:rPr>
              <w:t>Литургия. Молебен. Лития об усопших.</w:t>
            </w:r>
          </w:p>
          <w:p w:rsidR="008B0393" w:rsidRPr="00EA6D7C" w:rsidRDefault="00EA6D7C" w:rsidP="00EA6D7C">
            <w:pPr>
              <w:jc w:val="center"/>
              <w:rPr>
                <w:rFonts w:ascii="Calibri" w:hAnsi="Calibri" w:cs="Segoe UI"/>
                <w:b/>
                <w:sz w:val="36"/>
                <w:szCs w:val="36"/>
              </w:rPr>
            </w:pPr>
            <w:r w:rsidRPr="00EA6D7C">
              <w:rPr>
                <w:rFonts w:ascii="Calibri" w:hAnsi="Calibri" w:cs="Segoe UI"/>
                <w:b/>
                <w:i/>
                <w:sz w:val="36"/>
                <w:szCs w:val="36"/>
              </w:rPr>
              <w:t>Заговенье на мясо.</w:t>
            </w:r>
          </w:p>
        </w:tc>
      </w:tr>
      <w:tr w:rsidR="008B0393" w:rsidRPr="00256B97" w:rsidTr="006C7AAF">
        <w:tc>
          <w:tcPr>
            <w:tcW w:w="2157" w:type="dxa"/>
            <w:shd w:val="clear" w:color="auto" w:fill="auto"/>
          </w:tcPr>
          <w:p w:rsidR="008B0393" w:rsidRPr="00256B97" w:rsidRDefault="005D2DCC" w:rsidP="002304CE">
            <w:pPr>
              <w:jc w:val="right"/>
              <w:rPr>
                <w:rFonts w:ascii="Calibri" w:hAnsi="Calibri" w:cs="Segoe UI"/>
                <w:b/>
                <w:i/>
                <w:sz w:val="32"/>
                <w:szCs w:val="32"/>
              </w:rPr>
            </w:pPr>
            <w:r>
              <w:rPr>
                <w:rFonts w:ascii="Calibri" w:hAnsi="Calibri" w:cs="Segoe UI"/>
                <w:b/>
                <w:i/>
                <w:sz w:val="32"/>
                <w:szCs w:val="32"/>
              </w:rPr>
              <w:lastRenderedPageBreak/>
              <w:t>25</w:t>
            </w:r>
            <w:r w:rsidR="00256B97" w:rsidRPr="00256B97">
              <w:rPr>
                <w:rFonts w:ascii="Calibri" w:hAnsi="Calibri" w:cs="Segoe UI"/>
                <w:b/>
                <w:i/>
                <w:sz w:val="32"/>
                <w:szCs w:val="32"/>
              </w:rPr>
              <w:t xml:space="preserve"> феврал</w:t>
            </w:r>
            <w:r w:rsidR="008B0393" w:rsidRPr="00256B97">
              <w:rPr>
                <w:rFonts w:ascii="Calibri" w:hAnsi="Calibri" w:cs="Segoe UI"/>
                <w:b/>
                <w:i/>
                <w:sz w:val="32"/>
                <w:szCs w:val="32"/>
              </w:rPr>
              <w:t>я.</w:t>
            </w:r>
          </w:p>
          <w:p w:rsidR="008B0393" w:rsidRPr="00256B97" w:rsidRDefault="005B0992" w:rsidP="002304CE">
            <w:pPr>
              <w:jc w:val="right"/>
              <w:rPr>
                <w:rFonts w:ascii="Calibri" w:hAnsi="Calibri" w:cs="Segoe UI"/>
                <w:b/>
                <w:i/>
                <w:sz w:val="32"/>
                <w:szCs w:val="32"/>
              </w:rPr>
            </w:pPr>
            <w:r w:rsidRPr="00256B97">
              <w:rPr>
                <w:rFonts w:ascii="Calibri" w:hAnsi="Calibri" w:cs="Segoe UI"/>
                <w:b/>
                <w:i/>
                <w:sz w:val="32"/>
                <w:szCs w:val="32"/>
              </w:rPr>
              <w:t>С</w:t>
            </w:r>
            <w:r w:rsidR="00256B97" w:rsidRPr="00256B97">
              <w:rPr>
                <w:rFonts w:ascii="Calibri" w:hAnsi="Calibri" w:cs="Segoe UI"/>
                <w:b/>
                <w:i/>
                <w:sz w:val="32"/>
                <w:szCs w:val="32"/>
              </w:rPr>
              <w:t>уббота</w:t>
            </w:r>
            <w:r w:rsidR="008B0393" w:rsidRPr="00256B97">
              <w:rPr>
                <w:rFonts w:ascii="Calibri" w:hAnsi="Calibri" w:cs="Segoe UI"/>
                <w:b/>
                <w:i/>
                <w:sz w:val="32"/>
                <w:szCs w:val="32"/>
              </w:rPr>
              <w:t>.</w:t>
            </w:r>
          </w:p>
          <w:p w:rsidR="008B0393" w:rsidRPr="00256B97" w:rsidRDefault="004C3652" w:rsidP="005D2DCC">
            <w:pPr>
              <w:jc w:val="right"/>
              <w:rPr>
                <w:rFonts w:ascii="Calibri" w:hAnsi="Calibri" w:cs="Segoe UI"/>
                <w:b/>
                <w:i/>
                <w:sz w:val="32"/>
                <w:szCs w:val="32"/>
              </w:rPr>
            </w:pPr>
            <w:r w:rsidRPr="00256B97">
              <w:rPr>
                <w:rFonts w:ascii="Calibri" w:hAnsi="Calibri" w:cs="Segoe UI"/>
                <w:b/>
                <w:i/>
                <w:sz w:val="32"/>
                <w:szCs w:val="32"/>
              </w:rPr>
              <w:t>1</w:t>
            </w:r>
            <w:r w:rsidR="00C446BA" w:rsidRPr="00256B97">
              <w:rPr>
                <w:rFonts w:ascii="Calibri" w:hAnsi="Calibri" w:cs="Segoe UI"/>
                <w:b/>
                <w:i/>
                <w:sz w:val="32"/>
                <w:szCs w:val="32"/>
              </w:rPr>
              <w:t>5</w:t>
            </w:r>
            <w:r w:rsidR="005D2DCC">
              <w:rPr>
                <w:rFonts w:ascii="Calibri" w:hAnsi="Calibri" w:cs="Segoe UI"/>
                <w:b/>
                <w:i/>
                <w:sz w:val="32"/>
                <w:szCs w:val="32"/>
              </w:rPr>
              <w:t>:</w:t>
            </w:r>
            <w:r w:rsidR="008B0393" w:rsidRPr="00256B97">
              <w:rPr>
                <w:rFonts w:ascii="Calibri" w:hAnsi="Calibri" w:cs="Segoe UI"/>
                <w:b/>
                <w:i/>
                <w:sz w:val="32"/>
                <w:szCs w:val="32"/>
              </w:rPr>
              <w:t>00.</w:t>
            </w:r>
          </w:p>
        </w:tc>
        <w:tc>
          <w:tcPr>
            <w:tcW w:w="9433" w:type="dxa"/>
            <w:shd w:val="clear" w:color="auto" w:fill="auto"/>
          </w:tcPr>
          <w:p w:rsidR="00256B97" w:rsidRPr="00256B97" w:rsidRDefault="00256B97" w:rsidP="002304CE">
            <w:pPr>
              <w:jc w:val="center"/>
              <w:rPr>
                <w:rFonts w:ascii="Calibri" w:hAnsi="Calibri" w:cs="Segoe UI"/>
                <w:b/>
                <w:i/>
                <w:sz w:val="32"/>
                <w:szCs w:val="32"/>
              </w:rPr>
            </w:pPr>
          </w:p>
          <w:p w:rsidR="008B0393" w:rsidRPr="00256B97" w:rsidRDefault="007C42BA" w:rsidP="002304CE">
            <w:pPr>
              <w:jc w:val="center"/>
              <w:rPr>
                <w:rFonts w:ascii="Calibri" w:hAnsi="Calibri" w:cs="Segoe UI"/>
                <w:b/>
                <w:sz w:val="32"/>
                <w:szCs w:val="32"/>
              </w:rPr>
            </w:pPr>
            <w:r w:rsidRPr="007C42BA">
              <w:rPr>
                <w:rFonts w:ascii="Calibri" w:hAnsi="Calibri" w:cs="Segoe UI"/>
                <w:b/>
                <w:sz w:val="32"/>
                <w:szCs w:val="32"/>
              </w:rPr>
              <w:t>Всенощное бдение.</w:t>
            </w:r>
          </w:p>
        </w:tc>
      </w:tr>
      <w:tr w:rsidR="00C76D7C" w:rsidRPr="00256B97" w:rsidTr="006C7AAF">
        <w:trPr>
          <w:trHeight w:val="993"/>
        </w:trPr>
        <w:tc>
          <w:tcPr>
            <w:tcW w:w="2157" w:type="dxa"/>
            <w:shd w:val="clear" w:color="auto" w:fill="auto"/>
          </w:tcPr>
          <w:p w:rsidR="00C76D7C" w:rsidRPr="00256B97" w:rsidRDefault="00256B97" w:rsidP="00256B97">
            <w:pPr>
              <w:jc w:val="right"/>
              <w:rPr>
                <w:rFonts w:ascii="Calibri" w:hAnsi="Calibri" w:cs="Segoe UI"/>
                <w:b/>
                <w:i/>
                <w:sz w:val="32"/>
                <w:szCs w:val="32"/>
              </w:rPr>
            </w:pPr>
            <w:r w:rsidRPr="00256B97">
              <w:rPr>
                <w:rFonts w:ascii="Calibri" w:hAnsi="Calibri" w:cs="Segoe UI"/>
                <w:b/>
                <w:i/>
                <w:sz w:val="32"/>
                <w:szCs w:val="32"/>
              </w:rPr>
              <w:t>2</w:t>
            </w:r>
            <w:r w:rsidR="005D2DCC">
              <w:rPr>
                <w:rFonts w:ascii="Calibri" w:hAnsi="Calibri" w:cs="Segoe UI"/>
                <w:b/>
                <w:i/>
                <w:sz w:val="32"/>
                <w:szCs w:val="32"/>
              </w:rPr>
              <w:t>6</w:t>
            </w:r>
            <w:r w:rsidRPr="00256B97">
              <w:rPr>
                <w:rFonts w:ascii="Calibri" w:hAnsi="Calibri" w:cs="Segoe UI"/>
                <w:b/>
                <w:i/>
                <w:sz w:val="32"/>
                <w:szCs w:val="32"/>
              </w:rPr>
              <w:t xml:space="preserve"> феврал</w:t>
            </w:r>
            <w:r w:rsidR="00C76D7C" w:rsidRPr="00256B97">
              <w:rPr>
                <w:rFonts w:ascii="Calibri" w:hAnsi="Calibri" w:cs="Segoe UI"/>
                <w:b/>
                <w:i/>
                <w:sz w:val="32"/>
                <w:szCs w:val="32"/>
              </w:rPr>
              <w:t>я.</w:t>
            </w:r>
          </w:p>
          <w:p w:rsidR="00C76D7C" w:rsidRPr="00256B97" w:rsidRDefault="00C76D7C" w:rsidP="00256B97">
            <w:pPr>
              <w:jc w:val="right"/>
              <w:rPr>
                <w:rFonts w:ascii="Calibri" w:hAnsi="Calibri" w:cs="Segoe UI"/>
                <w:b/>
                <w:i/>
                <w:color w:val="FF0000"/>
                <w:sz w:val="32"/>
                <w:szCs w:val="32"/>
              </w:rPr>
            </w:pPr>
            <w:r w:rsidRPr="00256B97">
              <w:rPr>
                <w:rFonts w:ascii="Calibri" w:hAnsi="Calibri" w:cs="Segoe UI"/>
                <w:b/>
                <w:i/>
                <w:color w:val="FF0000"/>
                <w:sz w:val="32"/>
                <w:szCs w:val="32"/>
              </w:rPr>
              <w:t>Воскресение.</w:t>
            </w:r>
          </w:p>
          <w:p w:rsidR="00C76D7C" w:rsidRPr="00256B97" w:rsidRDefault="00C76D7C" w:rsidP="007C42BA">
            <w:pPr>
              <w:spacing w:before="240"/>
              <w:jc w:val="right"/>
              <w:rPr>
                <w:rFonts w:ascii="Calibri" w:hAnsi="Calibri" w:cs="Segoe UI"/>
                <w:b/>
                <w:i/>
                <w:sz w:val="32"/>
                <w:szCs w:val="32"/>
              </w:rPr>
            </w:pPr>
            <w:r w:rsidRPr="00256B97">
              <w:rPr>
                <w:rFonts w:ascii="Calibri" w:hAnsi="Calibri" w:cs="Segoe UI"/>
                <w:b/>
                <w:i/>
                <w:sz w:val="32"/>
                <w:szCs w:val="32"/>
              </w:rPr>
              <w:t>9</w:t>
            </w:r>
            <w:r w:rsidR="005D2DCC">
              <w:rPr>
                <w:rFonts w:ascii="Calibri" w:hAnsi="Calibri" w:cs="Segoe UI"/>
                <w:b/>
                <w:i/>
                <w:sz w:val="32"/>
                <w:szCs w:val="32"/>
              </w:rPr>
              <w:t>:</w:t>
            </w:r>
            <w:r w:rsidRPr="00256B97">
              <w:rPr>
                <w:rFonts w:ascii="Calibri" w:hAnsi="Calibri" w:cs="Segoe UI"/>
                <w:b/>
                <w:i/>
                <w:sz w:val="32"/>
                <w:szCs w:val="32"/>
              </w:rPr>
              <w:t>00.</w:t>
            </w:r>
          </w:p>
        </w:tc>
        <w:tc>
          <w:tcPr>
            <w:tcW w:w="9433" w:type="dxa"/>
            <w:shd w:val="clear" w:color="auto" w:fill="auto"/>
          </w:tcPr>
          <w:p w:rsidR="007C42BA" w:rsidRPr="007C42BA" w:rsidRDefault="007C42BA" w:rsidP="007C42BA">
            <w:pPr>
              <w:jc w:val="center"/>
              <w:rPr>
                <w:rFonts w:ascii="Calibri" w:hAnsi="Calibri" w:cs="Segoe UI"/>
                <w:b/>
                <w:i/>
                <w:sz w:val="32"/>
                <w:szCs w:val="32"/>
              </w:rPr>
            </w:pPr>
            <w:r w:rsidRPr="007C42BA">
              <w:rPr>
                <w:rFonts w:ascii="Calibri" w:hAnsi="Calibri" w:cs="Segoe UI"/>
                <w:b/>
                <w:i/>
                <w:sz w:val="32"/>
                <w:szCs w:val="32"/>
              </w:rPr>
              <w:t xml:space="preserve">Неделя сыропустная. </w:t>
            </w:r>
            <w:proofErr w:type="gramStart"/>
            <w:r w:rsidRPr="007C42BA">
              <w:rPr>
                <w:rFonts w:ascii="Calibri" w:hAnsi="Calibri" w:cs="Segoe UI"/>
                <w:b/>
                <w:i/>
                <w:sz w:val="32"/>
                <w:szCs w:val="32"/>
              </w:rPr>
              <w:t>Воспоминание</w:t>
            </w:r>
            <w:proofErr w:type="gramEnd"/>
            <w:r w:rsidRPr="007C42BA">
              <w:rPr>
                <w:rFonts w:ascii="Calibri" w:hAnsi="Calibri" w:cs="Segoe UI"/>
                <w:b/>
                <w:i/>
                <w:sz w:val="32"/>
                <w:szCs w:val="32"/>
              </w:rPr>
              <w:t xml:space="preserve"> Адамова изгнания.</w:t>
            </w:r>
          </w:p>
          <w:p w:rsidR="007C42BA" w:rsidRPr="007C42BA" w:rsidRDefault="007C42BA" w:rsidP="007C42BA">
            <w:pPr>
              <w:jc w:val="center"/>
              <w:rPr>
                <w:rFonts w:ascii="Calibri" w:hAnsi="Calibri" w:cs="Segoe UI"/>
                <w:b/>
                <w:i/>
                <w:sz w:val="32"/>
                <w:szCs w:val="32"/>
              </w:rPr>
            </w:pPr>
            <w:r w:rsidRPr="007C42BA">
              <w:rPr>
                <w:rFonts w:ascii="Calibri" w:hAnsi="Calibri" w:cs="Segoe UI"/>
                <w:b/>
                <w:i/>
                <w:sz w:val="36"/>
                <w:szCs w:val="36"/>
              </w:rPr>
              <w:t>«Прощёное воскресенье».</w:t>
            </w:r>
            <w:r w:rsidRPr="007C42BA">
              <w:rPr>
                <w:rFonts w:ascii="Calibri" w:hAnsi="Calibri" w:cs="Segoe UI"/>
                <w:b/>
                <w:i/>
                <w:sz w:val="32"/>
                <w:szCs w:val="32"/>
              </w:rPr>
              <w:t xml:space="preserve"> Глас 4-й.</w:t>
            </w:r>
          </w:p>
          <w:p w:rsidR="007C42BA" w:rsidRPr="007C42BA" w:rsidRDefault="007C42BA" w:rsidP="007C42BA">
            <w:pPr>
              <w:jc w:val="center"/>
              <w:rPr>
                <w:rFonts w:ascii="Calibri" w:hAnsi="Calibri" w:cs="Segoe UI"/>
                <w:b/>
                <w:i/>
                <w:sz w:val="32"/>
                <w:szCs w:val="32"/>
              </w:rPr>
            </w:pPr>
            <w:r w:rsidRPr="007C42BA">
              <w:rPr>
                <w:rFonts w:ascii="Calibri" w:hAnsi="Calibri" w:cs="Segoe UI"/>
                <w:b/>
                <w:sz w:val="32"/>
                <w:szCs w:val="32"/>
              </w:rPr>
              <w:t>Литургия. Вечерня с чином прощения.</w:t>
            </w:r>
          </w:p>
          <w:p w:rsidR="00C76D7C" w:rsidRPr="007C42BA" w:rsidRDefault="007C42BA" w:rsidP="007C42BA">
            <w:pPr>
              <w:jc w:val="center"/>
              <w:rPr>
                <w:rFonts w:ascii="Calibri" w:hAnsi="Calibri" w:cs="Segoe UI"/>
                <w:b/>
                <w:i/>
                <w:sz w:val="36"/>
                <w:szCs w:val="36"/>
              </w:rPr>
            </w:pPr>
            <w:r w:rsidRPr="007C42BA">
              <w:rPr>
                <w:rFonts w:ascii="Calibri" w:hAnsi="Calibri" w:cs="Segoe UI"/>
                <w:b/>
                <w:i/>
                <w:sz w:val="36"/>
                <w:szCs w:val="36"/>
              </w:rPr>
              <w:t>Заговенье на Великий пост.</w:t>
            </w:r>
          </w:p>
        </w:tc>
      </w:tr>
      <w:tr w:rsidR="007C42BA" w:rsidRPr="00256B97" w:rsidTr="006C7AAF">
        <w:trPr>
          <w:trHeight w:val="993"/>
        </w:trPr>
        <w:tc>
          <w:tcPr>
            <w:tcW w:w="2157" w:type="dxa"/>
            <w:shd w:val="clear" w:color="auto" w:fill="auto"/>
          </w:tcPr>
          <w:p w:rsidR="007C42BA" w:rsidRPr="002D54CF" w:rsidRDefault="007C42BA" w:rsidP="007C42BA">
            <w:pPr>
              <w:jc w:val="right"/>
              <w:rPr>
                <w:rFonts w:ascii="Calibri" w:hAnsi="Calibri" w:cs="Segoe UI"/>
                <w:b/>
                <w:i/>
                <w:sz w:val="32"/>
                <w:szCs w:val="32"/>
              </w:rPr>
            </w:pPr>
            <w:r w:rsidRPr="002D54CF">
              <w:rPr>
                <w:rFonts w:ascii="Calibri" w:hAnsi="Calibri" w:cs="Segoe UI"/>
                <w:b/>
                <w:i/>
                <w:sz w:val="32"/>
                <w:szCs w:val="32"/>
              </w:rPr>
              <w:t>2</w:t>
            </w:r>
            <w:r w:rsidR="002D54CF">
              <w:rPr>
                <w:rFonts w:ascii="Calibri" w:hAnsi="Calibri" w:cs="Segoe UI"/>
                <w:b/>
                <w:i/>
                <w:sz w:val="32"/>
                <w:szCs w:val="32"/>
              </w:rPr>
              <w:t>7</w:t>
            </w:r>
            <w:r w:rsidRPr="002D54CF">
              <w:rPr>
                <w:rFonts w:ascii="Calibri" w:hAnsi="Calibri" w:cs="Segoe UI"/>
                <w:b/>
                <w:i/>
                <w:sz w:val="32"/>
                <w:szCs w:val="32"/>
              </w:rPr>
              <w:t xml:space="preserve"> февраля.</w:t>
            </w:r>
          </w:p>
          <w:p w:rsidR="007C42BA" w:rsidRPr="002D54CF" w:rsidRDefault="007C42BA" w:rsidP="007C42BA">
            <w:pPr>
              <w:jc w:val="right"/>
              <w:rPr>
                <w:rFonts w:ascii="Calibri" w:hAnsi="Calibri" w:cs="Segoe UI"/>
                <w:b/>
                <w:i/>
                <w:sz w:val="32"/>
                <w:szCs w:val="32"/>
              </w:rPr>
            </w:pPr>
            <w:r w:rsidRPr="002D54CF">
              <w:rPr>
                <w:rFonts w:ascii="Calibri" w:hAnsi="Calibri" w:cs="Segoe UI"/>
                <w:b/>
                <w:i/>
                <w:sz w:val="32"/>
                <w:szCs w:val="32"/>
              </w:rPr>
              <w:t>Понедельник.</w:t>
            </w:r>
          </w:p>
          <w:p w:rsidR="007C42BA" w:rsidRPr="00256B97" w:rsidRDefault="001E1B48" w:rsidP="007C42BA">
            <w:pPr>
              <w:jc w:val="right"/>
              <w:rPr>
                <w:rFonts w:ascii="Calibri" w:hAnsi="Calibri" w:cs="Segoe UI"/>
                <w:b/>
                <w:i/>
                <w:sz w:val="32"/>
                <w:szCs w:val="32"/>
              </w:rPr>
            </w:pPr>
            <w:r>
              <w:rPr>
                <w:rFonts w:ascii="Calibri" w:hAnsi="Calibri" w:cs="Segoe UI"/>
                <w:b/>
                <w:i/>
                <w:sz w:val="32"/>
                <w:szCs w:val="32"/>
              </w:rPr>
              <w:t>15.3</w:t>
            </w:r>
            <w:r w:rsidR="007C42BA" w:rsidRPr="002D54CF">
              <w:rPr>
                <w:rFonts w:ascii="Calibri" w:hAnsi="Calibri" w:cs="Segoe UI"/>
                <w:b/>
                <w:i/>
                <w:sz w:val="32"/>
                <w:szCs w:val="32"/>
              </w:rPr>
              <w:t>0ч.</w:t>
            </w:r>
          </w:p>
        </w:tc>
        <w:tc>
          <w:tcPr>
            <w:tcW w:w="9433" w:type="dxa"/>
            <w:shd w:val="clear" w:color="auto" w:fill="auto"/>
          </w:tcPr>
          <w:p w:rsidR="007C42BA" w:rsidRPr="007C42BA" w:rsidRDefault="007C42BA" w:rsidP="007C42BA">
            <w:pPr>
              <w:jc w:val="center"/>
              <w:rPr>
                <w:rFonts w:ascii="Calibri" w:hAnsi="Calibri" w:cs="Segoe UI"/>
                <w:b/>
                <w:i/>
                <w:sz w:val="36"/>
                <w:szCs w:val="36"/>
              </w:rPr>
            </w:pPr>
            <w:r w:rsidRPr="007C42BA">
              <w:rPr>
                <w:rFonts w:ascii="Calibri" w:hAnsi="Calibri" w:cs="Segoe UI"/>
                <w:b/>
                <w:i/>
                <w:sz w:val="36"/>
                <w:szCs w:val="36"/>
              </w:rPr>
              <w:t>Начало Великого поста.</w:t>
            </w:r>
          </w:p>
          <w:p w:rsidR="007C42BA" w:rsidRPr="007C42BA" w:rsidRDefault="007C42BA" w:rsidP="007C42BA">
            <w:pPr>
              <w:jc w:val="center"/>
              <w:rPr>
                <w:rFonts w:ascii="Calibri" w:hAnsi="Calibri" w:cs="Segoe UI"/>
                <w:b/>
                <w:sz w:val="32"/>
                <w:szCs w:val="32"/>
              </w:rPr>
            </w:pPr>
            <w:r w:rsidRPr="007C42BA">
              <w:rPr>
                <w:rFonts w:ascii="Calibri" w:hAnsi="Calibri" w:cs="Segoe UI"/>
                <w:b/>
                <w:sz w:val="32"/>
                <w:szCs w:val="32"/>
              </w:rPr>
              <w:t>Великое повечерие с чтением Великого канона</w:t>
            </w:r>
          </w:p>
          <w:p w:rsidR="007C42BA" w:rsidRPr="007C42BA" w:rsidRDefault="007C42BA" w:rsidP="007C42BA">
            <w:pPr>
              <w:jc w:val="center"/>
              <w:rPr>
                <w:rFonts w:ascii="Calibri" w:hAnsi="Calibri" w:cs="Segoe UI"/>
                <w:b/>
                <w:i/>
                <w:sz w:val="32"/>
                <w:szCs w:val="32"/>
              </w:rPr>
            </w:pPr>
            <w:r w:rsidRPr="007C42BA">
              <w:rPr>
                <w:rFonts w:ascii="Calibri" w:hAnsi="Calibri" w:cs="Segoe UI"/>
                <w:b/>
                <w:sz w:val="32"/>
                <w:szCs w:val="32"/>
              </w:rPr>
              <w:t xml:space="preserve">св. </w:t>
            </w:r>
            <w:proofErr w:type="spellStart"/>
            <w:r w:rsidRPr="007C42BA">
              <w:rPr>
                <w:rFonts w:ascii="Calibri" w:hAnsi="Calibri" w:cs="Segoe UI"/>
                <w:b/>
                <w:sz w:val="32"/>
                <w:szCs w:val="32"/>
              </w:rPr>
              <w:t>прп</w:t>
            </w:r>
            <w:proofErr w:type="gramStart"/>
            <w:r w:rsidRPr="007C42BA">
              <w:rPr>
                <w:rFonts w:ascii="Calibri" w:hAnsi="Calibri" w:cs="Segoe UI"/>
                <w:b/>
                <w:sz w:val="32"/>
                <w:szCs w:val="32"/>
              </w:rPr>
              <w:t>.А</w:t>
            </w:r>
            <w:proofErr w:type="gramEnd"/>
            <w:r w:rsidRPr="007C42BA">
              <w:rPr>
                <w:rFonts w:ascii="Calibri" w:hAnsi="Calibri" w:cs="Segoe UI"/>
                <w:b/>
                <w:sz w:val="32"/>
                <w:szCs w:val="32"/>
              </w:rPr>
              <w:t>ндрея</w:t>
            </w:r>
            <w:proofErr w:type="spellEnd"/>
            <w:r w:rsidRPr="007C42BA">
              <w:rPr>
                <w:rFonts w:ascii="Calibri" w:hAnsi="Calibri" w:cs="Segoe UI"/>
                <w:b/>
                <w:sz w:val="32"/>
                <w:szCs w:val="32"/>
              </w:rPr>
              <w:t xml:space="preserve"> Критского.</w:t>
            </w:r>
          </w:p>
        </w:tc>
      </w:tr>
      <w:tr w:rsidR="007C42BA" w:rsidRPr="00256B97" w:rsidTr="006C7AAF">
        <w:trPr>
          <w:trHeight w:val="993"/>
        </w:trPr>
        <w:tc>
          <w:tcPr>
            <w:tcW w:w="2157" w:type="dxa"/>
            <w:shd w:val="clear" w:color="auto" w:fill="auto"/>
          </w:tcPr>
          <w:p w:rsidR="002D54CF" w:rsidRPr="002D54CF" w:rsidRDefault="002D54CF" w:rsidP="002D54CF">
            <w:pPr>
              <w:jc w:val="right"/>
              <w:rPr>
                <w:rFonts w:ascii="Calibri" w:hAnsi="Calibri" w:cs="Segoe UI"/>
                <w:b/>
                <w:i/>
                <w:sz w:val="32"/>
                <w:szCs w:val="32"/>
              </w:rPr>
            </w:pPr>
            <w:r w:rsidRPr="002D54CF">
              <w:rPr>
                <w:rFonts w:ascii="Calibri" w:hAnsi="Calibri" w:cs="Segoe UI"/>
                <w:b/>
                <w:i/>
                <w:sz w:val="32"/>
                <w:szCs w:val="32"/>
              </w:rPr>
              <w:t>2</w:t>
            </w:r>
            <w:r>
              <w:rPr>
                <w:rFonts w:ascii="Calibri" w:hAnsi="Calibri" w:cs="Segoe UI"/>
                <w:b/>
                <w:i/>
                <w:sz w:val="32"/>
                <w:szCs w:val="32"/>
              </w:rPr>
              <w:t>8</w:t>
            </w:r>
            <w:r w:rsidRPr="002D54CF">
              <w:rPr>
                <w:rFonts w:ascii="Calibri" w:hAnsi="Calibri" w:cs="Segoe UI"/>
                <w:b/>
                <w:i/>
                <w:sz w:val="32"/>
                <w:szCs w:val="32"/>
              </w:rPr>
              <w:t xml:space="preserve"> февраля.</w:t>
            </w:r>
          </w:p>
          <w:p w:rsidR="002D54CF" w:rsidRPr="002D54CF" w:rsidRDefault="002D54CF" w:rsidP="002D54CF">
            <w:pPr>
              <w:jc w:val="right"/>
              <w:rPr>
                <w:rFonts w:ascii="Calibri" w:hAnsi="Calibri" w:cs="Segoe UI"/>
                <w:b/>
                <w:i/>
                <w:sz w:val="32"/>
                <w:szCs w:val="32"/>
              </w:rPr>
            </w:pPr>
            <w:r w:rsidRPr="002D54CF">
              <w:rPr>
                <w:rFonts w:ascii="Calibri" w:hAnsi="Calibri" w:cs="Segoe UI"/>
                <w:b/>
                <w:i/>
                <w:sz w:val="32"/>
                <w:szCs w:val="32"/>
              </w:rPr>
              <w:t>Вторник.</w:t>
            </w:r>
          </w:p>
          <w:p w:rsidR="007C42BA" w:rsidRPr="00256B97" w:rsidRDefault="001E1B48" w:rsidP="002D54CF">
            <w:pPr>
              <w:jc w:val="right"/>
              <w:rPr>
                <w:rFonts w:ascii="Calibri" w:hAnsi="Calibri" w:cs="Segoe UI"/>
                <w:b/>
                <w:i/>
                <w:sz w:val="32"/>
                <w:szCs w:val="32"/>
              </w:rPr>
            </w:pPr>
            <w:r>
              <w:rPr>
                <w:rFonts w:ascii="Calibri" w:hAnsi="Calibri" w:cs="Segoe UI"/>
                <w:b/>
                <w:i/>
                <w:sz w:val="32"/>
                <w:szCs w:val="32"/>
              </w:rPr>
              <w:t>15.3</w:t>
            </w:r>
            <w:r w:rsidR="002D54CF" w:rsidRPr="002D54CF">
              <w:rPr>
                <w:rFonts w:ascii="Calibri" w:hAnsi="Calibri" w:cs="Segoe UI"/>
                <w:b/>
                <w:i/>
                <w:sz w:val="32"/>
                <w:szCs w:val="32"/>
              </w:rPr>
              <w:t>0ч.</w:t>
            </w:r>
          </w:p>
        </w:tc>
        <w:tc>
          <w:tcPr>
            <w:tcW w:w="9433" w:type="dxa"/>
            <w:shd w:val="clear" w:color="auto" w:fill="auto"/>
          </w:tcPr>
          <w:p w:rsidR="007C42BA" w:rsidRPr="007C42BA" w:rsidRDefault="007C42BA" w:rsidP="007C42BA">
            <w:pPr>
              <w:jc w:val="center"/>
              <w:rPr>
                <w:rFonts w:ascii="Calibri" w:hAnsi="Calibri" w:cs="Segoe UI"/>
                <w:b/>
                <w:sz w:val="32"/>
                <w:szCs w:val="32"/>
              </w:rPr>
            </w:pPr>
            <w:r w:rsidRPr="007C42BA">
              <w:rPr>
                <w:rFonts w:ascii="Calibri" w:hAnsi="Calibri" w:cs="Segoe UI"/>
                <w:b/>
                <w:sz w:val="32"/>
                <w:szCs w:val="32"/>
              </w:rPr>
              <w:t>Великое повечерие с чтением Великого канона</w:t>
            </w:r>
          </w:p>
          <w:p w:rsidR="007C42BA" w:rsidRPr="007C42BA" w:rsidRDefault="007C42BA" w:rsidP="007C42BA">
            <w:pPr>
              <w:jc w:val="center"/>
              <w:rPr>
                <w:rFonts w:ascii="Calibri" w:hAnsi="Calibri" w:cs="Segoe UI"/>
                <w:b/>
                <w:i/>
                <w:sz w:val="32"/>
                <w:szCs w:val="32"/>
              </w:rPr>
            </w:pPr>
            <w:r w:rsidRPr="007C42BA">
              <w:rPr>
                <w:rFonts w:ascii="Calibri" w:hAnsi="Calibri" w:cs="Segoe UI"/>
                <w:b/>
                <w:sz w:val="32"/>
                <w:szCs w:val="32"/>
              </w:rPr>
              <w:t xml:space="preserve">св. </w:t>
            </w:r>
            <w:proofErr w:type="spellStart"/>
            <w:r w:rsidRPr="007C42BA">
              <w:rPr>
                <w:rFonts w:ascii="Calibri" w:hAnsi="Calibri" w:cs="Segoe UI"/>
                <w:b/>
                <w:sz w:val="32"/>
                <w:szCs w:val="32"/>
              </w:rPr>
              <w:t>прп</w:t>
            </w:r>
            <w:proofErr w:type="gramStart"/>
            <w:r w:rsidRPr="007C42BA">
              <w:rPr>
                <w:rFonts w:ascii="Calibri" w:hAnsi="Calibri" w:cs="Segoe UI"/>
                <w:b/>
                <w:sz w:val="32"/>
                <w:szCs w:val="32"/>
              </w:rPr>
              <w:t>.А</w:t>
            </w:r>
            <w:proofErr w:type="gramEnd"/>
            <w:r w:rsidRPr="007C42BA">
              <w:rPr>
                <w:rFonts w:ascii="Calibri" w:hAnsi="Calibri" w:cs="Segoe UI"/>
                <w:b/>
                <w:sz w:val="32"/>
                <w:szCs w:val="32"/>
              </w:rPr>
              <w:t>ндрея</w:t>
            </w:r>
            <w:proofErr w:type="spellEnd"/>
            <w:r w:rsidRPr="007C42BA">
              <w:rPr>
                <w:rFonts w:ascii="Calibri" w:hAnsi="Calibri" w:cs="Segoe UI"/>
                <w:b/>
                <w:sz w:val="32"/>
                <w:szCs w:val="32"/>
              </w:rPr>
              <w:t xml:space="preserve"> Критского.</w:t>
            </w:r>
          </w:p>
        </w:tc>
      </w:tr>
    </w:tbl>
    <w:p w:rsidR="007C42BA" w:rsidRDefault="007C42BA" w:rsidP="007C42BA">
      <w:pPr>
        <w:jc w:val="center"/>
        <w:rPr>
          <w:rFonts w:ascii="Calibri" w:hAnsi="Calibri" w:cs="Calibri"/>
          <w:b/>
          <w:sz w:val="28"/>
          <w:szCs w:val="28"/>
          <w:u w:val="single"/>
        </w:rPr>
      </w:pPr>
    </w:p>
    <w:p w:rsidR="002D54CF" w:rsidRPr="002D54CF" w:rsidRDefault="002D54CF" w:rsidP="002F2439">
      <w:pPr>
        <w:jc w:val="right"/>
        <w:rPr>
          <w:rFonts w:ascii="Calibri" w:hAnsi="Calibri" w:cs="Calibri"/>
          <w:b/>
          <w:sz w:val="32"/>
          <w:szCs w:val="32"/>
        </w:rPr>
      </w:pPr>
      <w:r w:rsidRPr="002D54CF">
        <w:rPr>
          <w:rFonts w:ascii="Calibri" w:hAnsi="Calibri" w:cs="Calibri"/>
          <w:b/>
          <w:sz w:val="32"/>
          <w:szCs w:val="32"/>
        </w:rPr>
        <w:t>На</w:t>
      </w:r>
      <w:r>
        <w:rPr>
          <w:rFonts w:ascii="Calibri" w:hAnsi="Calibri" w:cs="Calibri"/>
          <w:b/>
          <w:sz w:val="32"/>
          <w:szCs w:val="32"/>
        </w:rPr>
        <w:t xml:space="preserve">стоятель </w:t>
      </w:r>
      <w:r w:rsidR="002F2439">
        <w:rPr>
          <w:rFonts w:ascii="Calibri" w:hAnsi="Calibri" w:cs="Calibri"/>
          <w:b/>
          <w:sz w:val="32"/>
          <w:szCs w:val="32"/>
        </w:rPr>
        <w:t xml:space="preserve">Храма и </w:t>
      </w:r>
      <w:proofErr w:type="gramStart"/>
      <w:r w:rsidR="002F2439">
        <w:rPr>
          <w:rFonts w:ascii="Calibri" w:hAnsi="Calibri" w:cs="Calibri"/>
          <w:b/>
          <w:sz w:val="32"/>
          <w:szCs w:val="32"/>
        </w:rPr>
        <w:t>приходской</w:t>
      </w:r>
      <w:proofErr w:type="gramEnd"/>
      <w:r w:rsidR="002F2439">
        <w:rPr>
          <w:rFonts w:ascii="Calibri" w:hAnsi="Calibri" w:cs="Calibri"/>
          <w:b/>
          <w:sz w:val="32"/>
          <w:szCs w:val="32"/>
        </w:rPr>
        <w:t xml:space="preserve"> совет.</w:t>
      </w:r>
    </w:p>
    <w:sectPr w:rsidR="002D54CF" w:rsidRPr="002D54CF" w:rsidSect="0046644F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6D3" w:rsidRDefault="001826D3" w:rsidP="00314354">
      <w:r>
        <w:separator/>
      </w:r>
    </w:p>
  </w:endnote>
  <w:endnote w:type="continuationSeparator" w:id="0">
    <w:p w:rsidR="001826D3" w:rsidRDefault="001826D3" w:rsidP="00314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Droid Sans">
    <w:altName w:val="Times New Roman"/>
    <w:charset w:val="00"/>
    <w:family w:val="auto"/>
    <w:pitch w:val="variable"/>
  </w:font>
  <w:font w:name="FreeSans">
    <w:altName w:val="Arial"/>
    <w:charset w:val="00"/>
    <w:family w:val="swiss"/>
    <w:pitch w:val="default"/>
  </w:font>
  <w:font w:name="Izhitsa">
    <w:panose1 w:val="00000000000000000000"/>
    <w:charset w:val="00"/>
    <w:family w:val="auto"/>
    <w:pitch w:val="variable"/>
    <w:sig w:usb0="00000203" w:usb1="00000000" w:usb2="00000000" w:usb3="00000000" w:csb0="00000005" w:csb1="00000000"/>
    <w:embedBold r:id="rId1" w:fontKey="{9BC11F28-18A9-4427-B694-1D542E3289B7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7A3C4EB5-A4E6-4B1E-AE56-87D99B3CDE9C}"/>
    <w:embedBold r:id="rId3" w:fontKey="{6E45B7D1-F92F-4E75-A831-07DC5288323A}"/>
    <w:embedBoldItalic r:id="rId4" w:fontKey="{C25CC11B-6ED5-4C4D-8280-84D145273F61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6865019A-D6D8-4E6C-834C-5C4F8646B67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9DA2636C-2995-4019-BF1B-2275282810D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6D3" w:rsidRDefault="001826D3" w:rsidP="00314354">
      <w:r>
        <w:separator/>
      </w:r>
    </w:p>
  </w:footnote>
  <w:footnote w:type="continuationSeparator" w:id="0">
    <w:p w:rsidR="001826D3" w:rsidRDefault="001826D3" w:rsidP="003143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TrueType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70E"/>
    <w:rsid w:val="000038DD"/>
    <w:rsid w:val="000039D9"/>
    <w:rsid w:val="00043B3A"/>
    <w:rsid w:val="00080570"/>
    <w:rsid w:val="000852BB"/>
    <w:rsid w:val="000B1746"/>
    <w:rsid w:val="000B5119"/>
    <w:rsid w:val="000C0BFD"/>
    <w:rsid w:val="000C320F"/>
    <w:rsid w:val="000C7DAF"/>
    <w:rsid w:val="000E5A84"/>
    <w:rsid w:val="0011418B"/>
    <w:rsid w:val="00127BCF"/>
    <w:rsid w:val="00152FA4"/>
    <w:rsid w:val="00155D73"/>
    <w:rsid w:val="00177848"/>
    <w:rsid w:val="00180052"/>
    <w:rsid w:val="001826D3"/>
    <w:rsid w:val="00196A77"/>
    <w:rsid w:val="0019791B"/>
    <w:rsid w:val="001A0E9B"/>
    <w:rsid w:val="001A6E0A"/>
    <w:rsid w:val="001D38F2"/>
    <w:rsid w:val="001D7131"/>
    <w:rsid w:val="001E1B48"/>
    <w:rsid w:val="0020583A"/>
    <w:rsid w:val="002146F2"/>
    <w:rsid w:val="002223AD"/>
    <w:rsid w:val="002304CE"/>
    <w:rsid w:val="002444DA"/>
    <w:rsid w:val="0024471D"/>
    <w:rsid w:val="00244D97"/>
    <w:rsid w:val="00256B97"/>
    <w:rsid w:val="00275E1D"/>
    <w:rsid w:val="002943C3"/>
    <w:rsid w:val="002969D1"/>
    <w:rsid w:val="002A3071"/>
    <w:rsid w:val="002D54CF"/>
    <w:rsid w:val="002F2439"/>
    <w:rsid w:val="002F6029"/>
    <w:rsid w:val="00302EAF"/>
    <w:rsid w:val="00314354"/>
    <w:rsid w:val="003267EB"/>
    <w:rsid w:val="00347228"/>
    <w:rsid w:val="00351017"/>
    <w:rsid w:val="00352A38"/>
    <w:rsid w:val="00365508"/>
    <w:rsid w:val="003831B0"/>
    <w:rsid w:val="00383927"/>
    <w:rsid w:val="003923C1"/>
    <w:rsid w:val="00396BB0"/>
    <w:rsid w:val="00396F47"/>
    <w:rsid w:val="003B3511"/>
    <w:rsid w:val="003C1003"/>
    <w:rsid w:val="003C349D"/>
    <w:rsid w:val="003E2AB7"/>
    <w:rsid w:val="003E7D0D"/>
    <w:rsid w:val="003F35B2"/>
    <w:rsid w:val="003F71B6"/>
    <w:rsid w:val="00425450"/>
    <w:rsid w:val="00447872"/>
    <w:rsid w:val="0046644F"/>
    <w:rsid w:val="00466868"/>
    <w:rsid w:val="00471285"/>
    <w:rsid w:val="004825AA"/>
    <w:rsid w:val="004A72AF"/>
    <w:rsid w:val="004C3652"/>
    <w:rsid w:val="004C3A37"/>
    <w:rsid w:val="004D1A2C"/>
    <w:rsid w:val="004E52F5"/>
    <w:rsid w:val="004F669A"/>
    <w:rsid w:val="00502E77"/>
    <w:rsid w:val="005127ED"/>
    <w:rsid w:val="00536905"/>
    <w:rsid w:val="005410A9"/>
    <w:rsid w:val="00550E3D"/>
    <w:rsid w:val="00557844"/>
    <w:rsid w:val="00561F40"/>
    <w:rsid w:val="00574A09"/>
    <w:rsid w:val="00590A0C"/>
    <w:rsid w:val="00594145"/>
    <w:rsid w:val="005A096A"/>
    <w:rsid w:val="005A203D"/>
    <w:rsid w:val="005A461F"/>
    <w:rsid w:val="005B0992"/>
    <w:rsid w:val="005B0DFE"/>
    <w:rsid w:val="005C49E2"/>
    <w:rsid w:val="005C4F43"/>
    <w:rsid w:val="005D01EB"/>
    <w:rsid w:val="005D2DCC"/>
    <w:rsid w:val="005D4FDC"/>
    <w:rsid w:val="005E6565"/>
    <w:rsid w:val="005F4AB3"/>
    <w:rsid w:val="00643F0A"/>
    <w:rsid w:val="00665C19"/>
    <w:rsid w:val="0067114E"/>
    <w:rsid w:val="00672E26"/>
    <w:rsid w:val="00677196"/>
    <w:rsid w:val="006B53CD"/>
    <w:rsid w:val="006C72BC"/>
    <w:rsid w:val="006C7AAF"/>
    <w:rsid w:val="006D64C7"/>
    <w:rsid w:val="006E47EC"/>
    <w:rsid w:val="006E742D"/>
    <w:rsid w:val="006E7595"/>
    <w:rsid w:val="006F0664"/>
    <w:rsid w:val="00706EA0"/>
    <w:rsid w:val="00715DEC"/>
    <w:rsid w:val="0071728C"/>
    <w:rsid w:val="007460D3"/>
    <w:rsid w:val="00760CFD"/>
    <w:rsid w:val="00760DC9"/>
    <w:rsid w:val="00776337"/>
    <w:rsid w:val="00784724"/>
    <w:rsid w:val="007A6302"/>
    <w:rsid w:val="007C42BA"/>
    <w:rsid w:val="00817074"/>
    <w:rsid w:val="0084332C"/>
    <w:rsid w:val="008442FB"/>
    <w:rsid w:val="008507D8"/>
    <w:rsid w:val="008676CC"/>
    <w:rsid w:val="008831BC"/>
    <w:rsid w:val="008A590A"/>
    <w:rsid w:val="008B0393"/>
    <w:rsid w:val="008B72AA"/>
    <w:rsid w:val="008C495A"/>
    <w:rsid w:val="008C78D9"/>
    <w:rsid w:val="008E23F5"/>
    <w:rsid w:val="008E2DFF"/>
    <w:rsid w:val="008E340E"/>
    <w:rsid w:val="008F19E8"/>
    <w:rsid w:val="009013B1"/>
    <w:rsid w:val="0090229B"/>
    <w:rsid w:val="00916B8A"/>
    <w:rsid w:val="00917AE3"/>
    <w:rsid w:val="00923FE6"/>
    <w:rsid w:val="00936721"/>
    <w:rsid w:val="0097225D"/>
    <w:rsid w:val="00980666"/>
    <w:rsid w:val="00986E6F"/>
    <w:rsid w:val="00992A41"/>
    <w:rsid w:val="009B58B5"/>
    <w:rsid w:val="009E2405"/>
    <w:rsid w:val="009E586F"/>
    <w:rsid w:val="009E59C5"/>
    <w:rsid w:val="00A211A4"/>
    <w:rsid w:val="00A30270"/>
    <w:rsid w:val="00A43F8F"/>
    <w:rsid w:val="00A76967"/>
    <w:rsid w:val="00AD4BE3"/>
    <w:rsid w:val="00AE3B91"/>
    <w:rsid w:val="00AE3FAC"/>
    <w:rsid w:val="00B06A00"/>
    <w:rsid w:val="00B40CBA"/>
    <w:rsid w:val="00B43F16"/>
    <w:rsid w:val="00BA2217"/>
    <w:rsid w:val="00BB349B"/>
    <w:rsid w:val="00BE60BB"/>
    <w:rsid w:val="00BF5F18"/>
    <w:rsid w:val="00C10DF7"/>
    <w:rsid w:val="00C30888"/>
    <w:rsid w:val="00C34C07"/>
    <w:rsid w:val="00C4270E"/>
    <w:rsid w:val="00C446BA"/>
    <w:rsid w:val="00C47E07"/>
    <w:rsid w:val="00C50B07"/>
    <w:rsid w:val="00C64475"/>
    <w:rsid w:val="00C76D7C"/>
    <w:rsid w:val="00CA78CE"/>
    <w:rsid w:val="00CD5907"/>
    <w:rsid w:val="00D016DA"/>
    <w:rsid w:val="00D157BF"/>
    <w:rsid w:val="00D345F0"/>
    <w:rsid w:val="00D41C54"/>
    <w:rsid w:val="00D47BC3"/>
    <w:rsid w:val="00D553ED"/>
    <w:rsid w:val="00D60D52"/>
    <w:rsid w:val="00D621E1"/>
    <w:rsid w:val="00D80884"/>
    <w:rsid w:val="00DA1BA4"/>
    <w:rsid w:val="00DC43A9"/>
    <w:rsid w:val="00DD3F39"/>
    <w:rsid w:val="00DD44F1"/>
    <w:rsid w:val="00DF4902"/>
    <w:rsid w:val="00E1114E"/>
    <w:rsid w:val="00E1582D"/>
    <w:rsid w:val="00E26B3A"/>
    <w:rsid w:val="00E3283C"/>
    <w:rsid w:val="00E406D3"/>
    <w:rsid w:val="00E6085F"/>
    <w:rsid w:val="00E63D85"/>
    <w:rsid w:val="00E70717"/>
    <w:rsid w:val="00E84687"/>
    <w:rsid w:val="00E90D3D"/>
    <w:rsid w:val="00E945E9"/>
    <w:rsid w:val="00EA6D7C"/>
    <w:rsid w:val="00EB250E"/>
    <w:rsid w:val="00EB5B39"/>
    <w:rsid w:val="00EC4668"/>
    <w:rsid w:val="00ED1B35"/>
    <w:rsid w:val="00EE2C5B"/>
    <w:rsid w:val="00F04200"/>
    <w:rsid w:val="00F06578"/>
    <w:rsid w:val="00F128EA"/>
    <w:rsid w:val="00F20E99"/>
    <w:rsid w:val="00F25A67"/>
    <w:rsid w:val="00F5231F"/>
    <w:rsid w:val="00F65495"/>
    <w:rsid w:val="00F70F32"/>
    <w:rsid w:val="00F74A9F"/>
    <w:rsid w:val="00FC7CFA"/>
    <w:rsid w:val="00FE2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31435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314354"/>
    <w:rPr>
      <w:sz w:val="24"/>
      <w:szCs w:val="24"/>
    </w:rPr>
  </w:style>
  <w:style w:type="paragraph" w:styleId="a5">
    <w:name w:val="footer"/>
    <w:basedOn w:val="a"/>
    <w:link w:val="a6"/>
    <w:rsid w:val="0031435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314354"/>
    <w:rPr>
      <w:sz w:val="24"/>
      <w:szCs w:val="24"/>
    </w:rPr>
  </w:style>
  <w:style w:type="table" w:styleId="a7">
    <w:name w:val="Table Grid"/>
    <w:basedOn w:val="a1"/>
    <w:rsid w:val="005D4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46644F"/>
    <w:pPr>
      <w:widowControl w:val="0"/>
      <w:suppressAutoHyphens/>
      <w:autoSpaceDN w:val="0"/>
      <w:textAlignment w:val="baseline"/>
    </w:pPr>
    <w:rPr>
      <w:rFonts w:ascii="Liberation Serif" w:eastAsia="Droid Sans" w:hAnsi="Liberation Serif" w:cs="FreeSans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31435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314354"/>
    <w:rPr>
      <w:sz w:val="24"/>
      <w:szCs w:val="24"/>
    </w:rPr>
  </w:style>
  <w:style w:type="paragraph" w:styleId="a5">
    <w:name w:val="footer"/>
    <w:basedOn w:val="a"/>
    <w:link w:val="a6"/>
    <w:rsid w:val="0031435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314354"/>
    <w:rPr>
      <w:sz w:val="24"/>
      <w:szCs w:val="24"/>
    </w:rPr>
  </w:style>
  <w:style w:type="table" w:styleId="a7">
    <w:name w:val="Table Grid"/>
    <w:basedOn w:val="a1"/>
    <w:rsid w:val="005D4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46644F"/>
    <w:pPr>
      <w:widowControl w:val="0"/>
      <w:suppressAutoHyphens/>
      <w:autoSpaceDN w:val="0"/>
      <w:textAlignment w:val="baseline"/>
    </w:pPr>
    <w:rPr>
      <w:rFonts w:ascii="Liberation Serif" w:eastAsia="Droid Sans" w:hAnsi="Liberation Serif" w:cs="Free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5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0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42FF15-70CB-475E-8232-986B8AA25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293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Русская Православная Церковь</vt:lpstr>
    </vt:vector>
  </TitlesOfParts>
  <Company>NhT</Company>
  <LinksUpToDate>false</LinksUpToDate>
  <CharactersWithSpaces>1966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Русская Православная Церковь</dc:title>
  <dc:creator>y</dc:creator>
  <cp:lastModifiedBy>oVlad</cp:lastModifiedBy>
  <cp:revision>2</cp:revision>
  <cp:lastPrinted>2017-01-27T12:43:00Z</cp:lastPrinted>
  <dcterms:created xsi:type="dcterms:W3CDTF">2017-01-28T08:57:00Z</dcterms:created>
  <dcterms:modified xsi:type="dcterms:W3CDTF">2017-01-28T08:57:00Z</dcterms:modified>
</cp:coreProperties>
</file>